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80" w:rsidRPr="00C72C71" w:rsidRDefault="000A4E9C" w:rsidP="00C72C71">
      <w:pPr>
        <w:widowControl w:val="0"/>
        <w:autoSpaceDE w:val="0"/>
        <w:autoSpaceDN w:val="0"/>
        <w:adjustRightInd w:val="0"/>
        <w:jc w:val="center"/>
        <w:rPr>
          <w:rFonts w:ascii="Arial" w:hAnsi="Arial" w:cs="Arial"/>
          <w:b/>
          <w:color w:val="535353"/>
          <w:sz w:val="32"/>
          <w:szCs w:val="32"/>
        </w:rPr>
      </w:pPr>
      <w:r w:rsidRPr="00C72C71">
        <w:rPr>
          <w:rFonts w:ascii="Arial" w:hAnsi="Arial" w:cs="Arial"/>
          <w:b/>
          <w:color w:val="535353"/>
          <w:sz w:val="32"/>
          <w:szCs w:val="32"/>
        </w:rPr>
        <w:t>Officiating</w:t>
      </w:r>
      <w:r w:rsidR="00C72C71">
        <w:rPr>
          <w:rFonts w:ascii="Arial" w:hAnsi="Arial" w:cs="Arial"/>
          <w:b/>
          <w:color w:val="535353"/>
          <w:sz w:val="32"/>
          <w:szCs w:val="32"/>
        </w:rPr>
        <w:t xml:space="preserve"> Badminton</w:t>
      </w:r>
    </w:p>
    <w:p w:rsidR="000A4E9C" w:rsidRDefault="000A4E9C" w:rsidP="00A50C80">
      <w:pPr>
        <w:widowControl w:val="0"/>
        <w:autoSpaceDE w:val="0"/>
        <w:autoSpaceDN w:val="0"/>
        <w:adjustRightInd w:val="0"/>
        <w:rPr>
          <w:rFonts w:ascii="Arial" w:hAnsi="Arial" w:cs="Arial"/>
          <w:color w:val="535353"/>
          <w:sz w:val="32"/>
          <w:szCs w:val="32"/>
        </w:rPr>
      </w:pPr>
    </w:p>
    <w:p w:rsidR="00A50C80" w:rsidRPr="00C72C71" w:rsidRDefault="000A4E9C" w:rsidP="00A50C80">
      <w:pPr>
        <w:widowControl w:val="0"/>
        <w:autoSpaceDE w:val="0"/>
        <w:autoSpaceDN w:val="0"/>
        <w:adjustRightInd w:val="0"/>
        <w:rPr>
          <w:rFonts w:ascii="Arial" w:hAnsi="Arial" w:cs="Arial"/>
          <w:color w:val="535353"/>
          <w:sz w:val="28"/>
          <w:szCs w:val="28"/>
        </w:rPr>
      </w:pPr>
      <w:r w:rsidRPr="00C72C71">
        <w:rPr>
          <w:rFonts w:ascii="Arial" w:hAnsi="Arial" w:cs="Arial"/>
          <w:color w:val="535353"/>
          <w:sz w:val="28"/>
          <w:szCs w:val="28"/>
        </w:rPr>
        <w:t xml:space="preserve">The Referee </w:t>
      </w:r>
      <w:r w:rsidR="00A50C80" w:rsidRPr="00C72C71">
        <w:rPr>
          <w:rFonts w:ascii="Arial" w:hAnsi="Arial" w:cs="Arial"/>
          <w:color w:val="535353"/>
          <w:sz w:val="28"/>
          <w:szCs w:val="28"/>
        </w:rPr>
        <w:t>is</w:t>
      </w:r>
      <w:r w:rsidRPr="00C72C71">
        <w:rPr>
          <w:rFonts w:ascii="Arial" w:hAnsi="Arial" w:cs="Arial"/>
          <w:color w:val="535353"/>
          <w:sz w:val="28"/>
          <w:szCs w:val="28"/>
        </w:rPr>
        <w:t xml:space="preserve"> in overall charge of the game. </w:t>
      </w:r>
      <w:r w:rsidR="00AA067C" w:rsidRPr="00C72C71">
        <w:rPr>
          <w:rFonts w:ascii="Arial" w:hAnsi="Arial" w:cs="Arial"/>
          <w:color w:val="535353"/>
          <w:sz w:val="28"/>
          <w:szCs w:val="28"/>
        </w:rPr>
        <w:t xml:space="preserve">There is also an </w:t>
      </w:r>
      <w:r w:rsidR="00A50C80" w:rsidRPr="00C72C71">
        <w:rPr>
          <w:rFonts w:ascii="Arial" w:hAnsi="Arial" w:cs="Arial"/>
          <w:color w:val="535353"/>
          <w:sz w:val="28"/>
          <w:szCs w:val="28"/>
        </w:rPr>
        <w:t xml:space="preserve">Umpire, a service judge and a line judge. All these people use </w:t>
      </w:r>
      <w:r w:rsidR="00A50C80" w:rsidRPr="00C72C71">
        <w:rPr>
          <w:rFonts w:ascii="Arial" w:hAnsi="Arial" w:cs="Arial"/>
          <w:b/>
          <w:bCs/>
          <w:color w:val="535353"/>
          <w:sz w:val="28"/>
          <w:szCs w:val="28"/>
        </w:rPr>
        <w:t>badminton hand signals</w:t>
      </w:r>
      <w:r w:rsidR="00A50C80" w:rsidRPr="00C72C71">
        <w:rPr>
          <w:rFonts w:ascii="Arial" w:hAnsi="Arial" w:cs="Arial"/>
          <w:color w:val="535353"/>
          <w:sz w:val="28"/>
          <w:szCs w:val="28"/>
        </w:rPr>
        <w:t xml:space="preserve"> to regulate the game.</w:t>
      </w:r>
    </w:p>
    <w:p w:rsidR="00A50C80" w:rsidRPr="00C72C71" w:rsidRDefault="00A50C80" w:rsidP="00A50C80">
      <w:pPr>
        <w:widowControl w:val="0"/>
        <w:autoSpaceDE w:val="0"/>
        <w:autoSpaceDN w:val="0"/>
        <w:adjustRightInd w:val="0"/>
        <w:rPr>
          <w:rFonts w:ascii="Arial" w:hAnsi="Arial" w:cs="Arial"/>
          <w:color w:val="535353"/>
          <w:sz w:val="28"/>
          <w:szCs w:val="28"/>
        </w:rPr>
      </w:pPr>
    </w:p>
    <w:p w:rsidR="00A50C80" w:rsidRPr="00C72C71" w:rsidRDefault="00AA067C" w:rsidP="00A50C80">
      <w:pPr>
        <w:widowControl w:val="0"/>
        <w:autoSpaceDE w:val="0"/>
        <w:autoSpaceDN w:val="0"/>
        <w:adjustRightInd w:val="0"/>
        <w:rPr>
          <w:rFonts w:ascii="Arial" w:hAnsi="Arial" w:cs="Arial"/>
          <w:b/>
          <w:color w:val="535353"/>
          <w:sz w:val="28"/>
          <w:szCs w:val="28"/>
        </w:rPr>
      </w:pPr>
      <w:r w:rsidRPr="00C72C71">
        <w:rPr>
          <w:rFonts w:ascii="Arial" w:hAnsi="Arial" w:cs="Arial"/>
          <w:b/>
          <w:color w:val="535353"/>
          <w:sz w:val="28"/>
          <w:szCs w:val="28"/>
        </w:rPr>
        <w:t>Umpire hand signals</w:t>
      </w:r>
    </w:p>
    <w:p w:rsidR="00AA067C" w:rsidRPr="00C72C71" w:rsidRDefault="00AA067C" w:rsidP="00A50C80">
      <w:pPr>
        <w:widowControl w:val="0"/>
        <w:autoSpaceDE w:val="0"/>
        <w:autoSpaceDN w:val="0"/>
        <w:adjustRightInd w:val="0"/>
        <w:rPr>
          <w:rFonts w:ascii="Arial" w:hAnsi="Arial" w:cs="Arial"/>
          <w:b/>
          <w:color w:val="535353"/>
          <w:sz w:val="28"/>
          <w:szCs w:val="28"/>
        </w:rPr>
      </w:pPr>
    </w:p>
    <w:p w:rsidR="00A50C80" w:rsidRPr="00C72C71" w:rsidRDefault="00AA067C" w:rsidP="00A50C80">
      <w:pPr>
        <w:widowControl w:val="0"/>
        <w:autoSpaceDE w:val="0"/>
        <w:autoSpaceDN w:val="0"/>
        <w:adjustRightInd w:val="0"/>
        <w:rPr>
          <w:rFonts w:ascii="Arial" w:hAnsi="Arial" w:cs="Arial"/>
          <w:color w:val="535353"/>
          <w:sz w:val="28"/>
          <w:szCs w:val="28"/>
        </w:rPr>
      </w:pPr>
      <w:r w:rsidRPr="00C72C71">
        <w:rPr>
          <w:rFonts w:ascii="Arial" w:hAnsi="Arial" w:cs="Arial"/>
          <w:bCs/>
          <w:color w:val="535353"/>
          <w:sz w:val="28"/>
          <w:szCs w:val="28"/>
        </w:rPr>
        <w:t xml:space="preserve">Misconduct = </w:t>
      </w:r>
      <w:r w:rsidR="00A50C80" w:rsidRPr="00C72C71">
        <w:rPr>
          <w:rFonts w:ascii="Arial" w:hAnsi="Arial" w:cs="Arial"/>
          <w:bCs/>
          <w:color w:val="535353"/>
          <w:sz w:val="28"/>
          <w:szCs w:val="28"/>
        </w:rPr>
        <w:t>Raising his right hand straight above his head.</w:t>
      </w:r>
      <w:r w:rsidR="00A50C80" w:rsidRPr="00C72C71">
        <w:rPr>
          <w:rFonts w:ascii="Arial" w:hAnsi="Arial" w:cs="Arial"/>
          <w:color w:val="535353"/>
          <w:sz w:val="28"/>
          <w:szCs w:val="28"/>
        </w:rPr>
        <w:t xml:space="preserve"> </w:t>
      </w:r>
    </w:p>
    <w:p w:rsidR="00A50C80" w:rsidRPr="00C72C71" w:rsidRDefault="00A50C80" w:rsidP="00A50C80">
      <w:pPr>
        <w:widowControl w:val="0"/>
        <w:autoSpaceDE w:val="0"/>
        <w:autoSpaceDN w:val="0"/>
        <w:adjustRightInd w:val="0"/>
        <w:rPr>
          <w:rFonts w:ascii="Arial" w:hAnsi="Arial" w:cs="Arial"/>
          <w:color w:val="535353"/>
          <w:sz w:val="28"/>
          <w:szCs w:val="28"/>
        </w:rPr>
      </w:pPr>
    </w:p>
    <w:p w:rsidR="00AA067C" w:rsidRPr="00C72C71" w:rsidRDefault="00AA067C" w:rsidP="00A50C80">
      <w:pPr>
        <w:widowControl w:val="0"/>
        <w:autoSpaceDE w:val="0"/>
        <w:autoSpaceDN w:val="0"/>
        <w:adjustRightInd w:val="0"/>
        <w:rPr>
          <w:rFonts w:ascii="Arial" w:hAnsi="Arial" w:cs="Arial"/>
          <w:color w:val="535353"/>
          <w:sz w:val="28"/>
          <w:szCs w:val="28"/>
        </w:rPr>
      </w:pPr>
      <w:r w:rsidRPr="00C72C71">
        <w:rPr>
          <w:rFonts w:ascii="Arial" w:hAnsi="Arial" w:cs="Arial"/>
          <w:b/>
          <w:color w:val="535353"/>
          <w:sz w:val="28"/>
          <w:szCs w:val="28"/>
        </w:rPr>
        <w:t>S</w:t>
      </w:r>
      <w:r w:rsidR="00A50C80" w:rsidRPr="00C72C71">
        <w:rPr>
          <w:rFonts w:ascii="Arial" w:hAnsi="Arial" w:cs="Arial"/>
          <w:b/>
          <w:color w:val="535353"/>
          <w:sz w:val="28"/>
          <w:szCs w:val="28"/>
        </w:rPr>
        <w:t>ervice judges</w:t>
      </w:r>
      <w:r w:rsidR="00A50C80" w:rsidRPr="00C72C71">
        <w:rPr>
          <w:rFonts w:ascii="Arial" w:hAnsi="Arial" w:cs="Arial"/>
          <w:color w:val="535353"/>
          <w:sz w:val="28"/>
          <w:szCs w:val="28"/>
        </w:rPr>
        <w:t xml:space="preserve"> </w:t>
      </w:r>
    </w:p>
    <w:p w:rsidR="00A50C80" w:rsidRPr="00C72C71" w:rsidRDefault="00AA067C" w:rsidP="00A50C80">
      <w:pPr>
        <w:widowControl w:val="0"/>
        <w:autoSpaceDE w:val="0"/>
        <w:autoSpaceDN w:val="0"/>
        <w:adjustRightInd w:val="0"/>
        <w:rPr>
          <w:rFonts w:ascii="Arial" w:hAnsi="Arial" w:cs="Arial"/>
          <w:color w:val="535353"/>
          <w:sz w:val="28"/>
          <w:szCs w:val="28"/>
        </w:rPr>
      </w:pPr>
      <w:r w:rsidRPr="00C72C71">
        <w:rPr>
          <w:rFonts w:ascii="Arial" w:hAnsi="Arial" w:cs="Arial"/>
          <w:color w:val="535353"/>
          <w:sz w:val="28"/>
          <w:szCs w:val="28"/>
        </w:rPr>
        <w:t>R</w:t>
      </w:r>
      <w:r w:rsidR="00A50C80" w:rsidRPr="00C72C71">
        <w:rPr>
          <w:rFonts w:ascii="Arial" w:hAnsi="Arial" w:cs="Arial"/>
          <w:color w:val="535353"/>
          <w:sz w:val="28"/>
          <w:szCs w:val="28"/>
        </w:rPr>
        <w:t>esponsible for monitoring whether a player serves correctly as per rules. Hand signals foll</w:t>
      </w:r>
      <w:r w:rsidR="00867067" w:rsidRPr="00C72C71">
        <w:rPr>
          <w:rFonts w:ascii="Arial" w:hAnsi="Arial" w:cs="Arial"/>
          <w:color w:val="535353"/>
          <w:sz w:val="28"/>
          <w:szCs w:val="28"/>
        </w:rPr>
        <w:t xml:space="preserve">owed by the service judges </w:t>
      </w:r>
      <w:r w:rsidR="00C72C71" w:rsidRPr="00C72C71">
        <w:rPr>
          <w:rFonts w:ascii="Arial" w:hAnsi="Arial" w:cs="Arial"/>
          <w:color w:val="535353"/>
          <w:sz w:val="28"/>
          <w:szCs w:val="28"/>
        </w:rPr>
        <w:t>are…</w:t>
      </w:r>
    </w:p>
    <w:p w:rsidR="00A50C80" w:rsidRPr="00C72C71" w:rsidRDefault="00867067" w:rsidP="00A50C80">
      <w:pPr>
        <w:widowControl w:val="0"/>
        <w:autoSpaceDE w:val="0"/>
        <w:autoSpaceDN w:val="0"/>
        <w:adjustRightInd w:val="0"/>
        <w:rPr>
          <w:rFonts w:ascii="Arial" w:hAnsi="Arial" w:cs="Arial"/>
          <w:color w:val="535353"/>
          <w:sz w:val="28"/>
          <w:szCs w:val="28"/>
        </w:rPr>
      </w:pPr>
      <w:r w:rsidRPr="00C72C71">
        <w:rPr>
          <w:rFonts w:ascii="Arial" w:hAnsi="Arial" w:cs="Arial"/>
          <w:color w:val="535353"/>
          <w:sz w:val="28"/>
          <w:szCs w:val="28"/>
        </w:rPr>
        <w:t>The shuttle was not under the level of the waist while it was struck during serving.</w:t>
      </w:r>
      <w:r w:rsidR="00C72C71" w:rsidRPr="00C72C71">
        <w:rPr>
          <w:rFonts w:ascii="Arial" w:hAnsi="Arial" w:cs="Arial"/>
          <w:color w:val="535353"/>
          <w:sz w:val="28"/>
          <w:szCs w:val="28"/>
        </w:rPr>
        <w:t xml:space="preserve"> = </w:t>
      </w:r>
      <w:r w:rsidR="00A50C80" w:rsidRPr="00C72C71">
        <w:rPr>
          <w:rFonts w:ascii="Arial" w:hAnsi="Arial" w:cs="Arial"/>
          <w:b/>
          <w:bCs/>
          <w:color w:val="535353"/>
          <w:sz w:val="28"/>
          <w:szCs w:val="28"/>
        </w:rPr>
        <w:t>Keeping the palm horizontally facing downwards at the level of the abdomen, followed by moving it to the left and right below the level of waist</w:t>
      </w:r>
      <w:r w:rsidRPr="00C72C71">
        <w:rPr>
          <w:rFonts w:ascii="Arial" w:hAnsi="Arial" w:cs="Arial"/>
          <w:b/>
          <w:bCs/>
          <w:color w:val="535353"/>
          <w:sz w:val="28"/>
          <w:szCs w:val="28"/>
        </w:rPr>
        <w:t xml:space="preserve"> </w:t>
      </w:r>
    </w:p>
    <w:p w:rsidR="00C72C71" w:rsidRPr="00C72C71" w:rsidRDefault="00C72C71" w:rsidP="00A50C80">
      <w:pPr>
        <w:widowControl w:val="0"/>
        <w:autoSpaceDE w:val="0"/>
        <w:autoSpaceDN w:val="0"/>
        <w:adjustRightInd w:val="0"/>
        <w:rPr>
          <w:rFonts w:ascii="Arial" w:hAnsi="Arial" w:cs="Arial"/>
          <w:b/>
          <w:bCs/>
          <w:color w:val="535353"/>
          <w:sz w:val="28"/>
          <w:szCs w:val="28"/>
        </w:rPr>
      </w:pPr>
    </w:p>
    <w:p w:rsidR="00A50C80" w:rsidRPr="00C72C71" w:rsidRDefault="00C72C71" w:rsidP="00A50C80">
      <w:pPr>
        <w:widowControl w:val="0"/>
        <w:autoSpaceDE w:val="0"/>
        <w:autoSpaceDN w:val="0"/>
        <w:adjustRightInd w:val="0"/>
        <w:rPr>
          <w:rFonts w:ascii="Arial" w:hAnsi="Arial" w:cs="Arial"/>
          <w:color w:val="535353"/>
          <w:sz w:val="28"/>
          <w:szCs w:val="28"/>
        </w:rPr>
      </w:pPr>
      <w:r w:rsidRPr="00C72C71">
        <w:rPr>
          <w:rFonts w:ascii="Arial" w:hAnsi="Arial" w:cs="Arial"/>
          <w:color w:val="535353"/>
          <w:sz w:val="28"/>
          <w:szCs w:val="28"/>
        </w:rPr>
        <w:t>One</w:t>
      </w:r>
      <w:r w:rsidR="00A50C80" w:rsidRPr="00C72C71">
        <w:rPr>
          <w:rFonts w:ascii="Arial" w:hAnsi="Arial" w:cs="Arial"/>
          <w:color w:val="535353"/>
          <w:sz w:val="28"/>
          <w:szCs w:val="28"/>
        </w:rPr>
        <w:t xml:space="preserve"> or both feet were not in the service court till the serve was completed.</w:t>
      </w:r>
      <w:r w:rsidRPr="00C72C71">
        <w:rPr>
          <w:rFonts w:ascii="Arial" w:hAnsi="Arial" w:cs="Arial"/>
          <w:color w:val="535353"/>
          <w:sz w:val="28"/>
          <w:szCs w:val="28"/>
        </w:rPr>
        <w:t xml:space="preserve"> = </w:t>
      </w:r>
      <w:r w:rsidRPr="00C72C71">
        <w:rPr>
          <w:rFonts w:ascii="Arial" w:hAnsi="Arial" w:cs="Arial"/>
          <w:b/>
          <w:bCs/>
          <w:color w:val="535353"/>
          <w:sz w:val="28"/>
          <w:szCs w:val="28"/>
        </w:rPr>
        <w:t>Extending the right leg and pointing the hand towards the foot.</w:t>
      </w:r>
    </w:p>
    <w:p w:rsidR="00A50C80" w:rsidRPr="00C72C71" w:rsidRDefault="00A50C80" w:rsidP="00A50C80">
      <w:pPr>
        <w:widowControl w:val="0"/>
        <w:autoSpaceDE w:val="0"/>
        <w:autoSpaceDN w:val="0"/>
        <w:adjustRightInd w:val="0"/>
        <w:rPr>
          <w:rFonts w:ascii="Arial" w:hAnsi="Arial" w:cs="Arial"/>
          <w:color w:val="535353"/>
          <w:sz w:val="28"/>
          <w:szCs w:val="28"/>
        </w:rPr>
      </w:pPr>
    </w:p>
    <w:p w:rsidR="00A50C80" w:rsidRPr="00C72C71" w:rsidRDefault="00867067" w:rsidP="00A50C80">
      <w:pPr>
        <w:widowControl w:val="0"/>
        <w:autoSpaceDE w:val="0"/>
        <w:autoSpaceDN w:val="0"/>
        <w:adjustRightInd w:val="0"/>
        <w:rPr>
          <w:rFonts w:ascii="Arial" w:hAnsi="Arial" w:cs="Arial"/>
          <w:color w:val="535353"/>
          <w:sz w:val="28"/>
          <w:szCs w:val="28"/>
        </w:rPr>
      </w:pPr>
      <w:r w:rsidRPr="00C72C71">
        <w:rPr>
          <w:rFonts w:ascii="Arial" w:hAnsi="Arial" w:cs="Arial"/>
          <w:color w:val="535353"/>
          <w:sz w:val="28"/>
          <w:szCs w:val="28"/>
        </w:rPr>
        <w:t>Shows that the first point of contact with the shuttle was not the base of the shuttle. =</w:t>
      </w:r>
      <w:r w:rsidR="00C72C71" w:rsidRPr="00C72C71">
        <w:rPr>
          <w:rFonts w:ascii="Arial" w:hAnsi="Arial" w:cs="Arial"/>
          <w:color w:val="535353"/>
          <w:sz w:val="28"/>
          <w:szCs w:val="28"/>
        </w:rPr>
        <w:t xml:space="preserve"> </w:t>
      </w:r>
      <w:r w:rsidR="00A50C80" w:rsidRPr="00C72C71">
        <w:rPr>
          <w:rFonts w:ascii="Arial" w:hAnsi="Arial" w:cs="Arial"/>
          <w:b/>
          <w:bCs/>
          <w:color w:val="535353"/>
          <w:sz w:val="28"/>
          <w:szCs w:val="28"/>
        </w:rPr>
        <w:t>Resting the palm of the right hand on right side of the abdomen, keeping the palm facing the left side of the body, with fingers pointing downwards and pointing the fingers of the left hand to the palm of the right hand with the palm of the left hand facing the abdomen.</w:t>
      </w:r>
      <w:r w:rsidRPr="00C72C71">
        <w:rPr>
          <w:rFonts w:ascii="Arial" w:hAnsi="Arial" w:cs="Arial"/>
          <w:color w:val="535353"/>
          <w:sz w:val="28"/>
          <w:szCs w:val="28"/>
        </w:rPr>
        <w:t xml:space="preserve"> </w:t>
      </w:r>
    </w:p>
    <w:p w:rsidR="000A4E9C" w:rsidRPr="00C72C71" w:rsidRDefault="000A4E9C" w:rsidP="00A50C80">
      <w:pPr>
        <w:rPr>
          <w:rFonts w:ascii="Arial" w:hAnsi="Arial" w:cs="Arial"/>
          <w:color w:val="535353"/>
          <w:sz w:val="28"/>
          <w:szCs w:val="28"/>
        </w:rPr>
      </w:pPr>
    </w:p>
    <w:p w:rsidR="000A4E9C" w:rsidRPr="00C72C71" w:rsidRDefault="000A4E9C" w:rsidP="00A50C80">
      <w:pPr>
        <w:rPr>
          <w:rFonts w:ascii="Arial" w:hAnsi="Arial" w:cs="Arial"/>
          <w:b/>
          <w:color w:val="535353"/>
          <w:sz w:val="28"/>
          <w:szCs w:val="28"/>
          <w:u w:val="single"/>
        </w:rPr>
      </w:pPr>
      <w:r w:rsidRPr="00C72C71">
        <w:rPr>
          <w:rFonts w:ascii="Arial" w:hAnsi="Arial" w:cs="Arial"/>
          <w:b/>
          <w:color w:val="535353"/>
          <w:sz w:val="28"/>
          <w:szCs w:val="28"/>
          <w:u w:val="single"/>
        </w:rPr>
        <w:t xml:space="preserve">Line Judges Signals: </w:t>
      </w:r>
    </w:p>
    <w:p w:rsidR="000A4E9C" w:rsidRPr="00C72C71" w:rsidRDefault="00AA067C" w:rsidP="00A50C80">
      <w:pPr>
        <w:rPr>
          <w:rFonts w:ascii="Arial" w:hAnsi="Arial" w:cs="Arial"/>
          <w:b/>
          <w:color w:val="535353"/>
          <w:sz w:val="28"/>
          <w:szCs w:val="28"/>
        </w:rPr>
      </w:pPr>
      <w:r w:rsidRPr="00C72C71">
        <w:rPr>
          <w:rFonts w:ascii="Arial" w:hAnsi="Arial" w:cs="Arial"/>
          <w:color w:val="535353"/>
          <w:sz w:val="28"/>
          <w:szCs w:val="28"/>
        </w:rPr>
        <w:t xml:space="preserve">Shuttle landing out = </w:t>
      </w:r>
      <w:r w:rsidRPr="00C72C71">
        <w:rPr>
          <w:rFonts w:ascii="Arial" w:hAnsi="Arial" w:cs="Arial"/>
          <w:b/>
          <w:color w:val="535353"/>
          <w:sz w:val="28"/>
          <w:szCs w:val="28"/>
        </w:rPr>
        <w:t xml:space="preserve">Extending both hands horizontally to the sides of the body. </w:t>
      </w:r>
    </w:p>
    <w:p w:rsidR="00AA067C" w:rsidRPr="00C72C71" w:rsidRDefault="00AA067C" w:rsidP="00A50C80">
      <w:pPr>
        <w:rPr>
          <w:rFonts w:ascii="Arial" w:hAnsi="Arial" w:cs="Arial"/>
          <w:color w:val="535353"/>
          <w:sz w:val="28"/>
          <w:szCs w:val="28"/>
        </w:rPr>
      </w:pPr>
    </w:p>
    <w:p w:rsidR="00AA067C" w:rsidRPr="00C72C71" w:rsidRDefault="00AA067C" w:rsidP="00A50C80">
      <w:pPr>
        <w:rPr>
          <w:rFonts w:ascii="Arial" w:hAnsi="Arial" w:cs="Arial"/>
          <w:b/>
          <w:color w:val="535353"/>
          <w:sz w:val="28"/>
          <w:szCs w:val="28"/>
        </w:rPr>
      </w:pPr>
      <w:r w:rsidRPr="00C72C71">
        <w:rPr>
          <w:rFonts w:ascii="Arial" w:hAnsi="Arial" w:cs="Arial"/>
          <w:color w:val="535353"/>
          <w:sz w:val="28"/>
          <w:szCs w:val="28"/>
        </w:rPr>
        <w:t xml:space="preserve">Shuttle landing in = </w:t>
      </w:r>
      <w:r w:rsidRPr="00C72C71">
        <w:rPr>
          <w:rFonts w:ascii="Arial" w:hAnsi="Arial" w:cs="Arial"/>
          <w:b/>
          <w:color w:val="535353"/>
          <w:sz w:val="28"/>
          <w:szCs w:val="28"/>
        </w:rPr>
        <w:t xml:space="preserve">Pointing the hand to the line. </w:t>
      </w:r>
    </w:p>
    <w:p w:rsidR="00AA067C" w:rsidRPr="00C72C71" w:rsidRDefault="00AA067C" w:rsidP="00A50C80">
      <w:pPr>
        <w:rPr>
          <w:rFonts w:ascii="Arial" w:hAnsi="Arial" w:cs="Arial"/>
          <w:b/>
          <w:color w:val="535353"/>
          <w:sz w:val="28"/>
          <w:szCs w:val="28"/>
        </w:rPr>
      </w:pPr>
    </w:p>
    <w:p w:rsidR="00AA067C" w:rsidRPr="00C72C71" w:rsidRDefault="00AA067C" w:rsidP="00A50C80">
      <w:pPr>
        <w:rPr>
          <w:b/>
          <w:sz w:val="28"/>
          <w:szCs w:val="28"/>
        </w:rPr>
      </w:pPr>
      <w:r w:rsidRPr="00C72C71">
        <w:rPr>
          <w:rFonts w:ascii="Arial" w:hAnsi="Arial" w:cs="Arial"/>
          <w:color w:val="535353"/>
          <w:sz w:val="28"/>
          <w:szCs w:val="28"/>
        </w:rPr>
        <w:t>Did not see where</w:t>
      </w:r>
      <w:bookmarkStart w:id="0" w:name="_GoBack"/>
      <w:bookmarkEnd w:id="0"/>
      <w:r w:rsidRPr="00C72C71">
        <w:rPr>
          <w:rFonts w:ascii="Arial" w:hAnsi="Arial" w:cs="Arial"/>
          <w:color w:val="535353"/>
          <w:sz w:val="28"/>
          <w:szCs w:val="28"/>
        </w:rPr>
        <w:t xml:space="preserve"> it landed = </w:t>
      </w:r>
      <w:r w:rsidRPr="00C72C71">
        <w:rPr>
          <w:rFonts w:ascii="Arial" w:hAnsi="Arial" w:cs="Arial"/>
          <w:b/>
          <w:color w:val="535353"/>
          <w:sz w:val="28"/>
          <w:szCs w:val="28"/>
        </w:rPr>
        <w:t xml:space="preserve">Covering both eyes with their hands. </w:t>
      </w:r>
    </w:p>
    <w:sectPr w:rsidR="00AA067C" w:rsidRPr="00C72C71"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80"/>
    <w:rsid w:val="000A4E9C"/>
    <w:rsid w:val="00734D69"/>
    <w:rsid w:val="00867067"/>
    <w:rsid w:val="00A50C80"/>
    <w:rsid w:val="00AA067C"/>
    <w:rsid w:val="00C72C71"/>
    <w:rsid w:val="00F2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48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207</Words>
  <Characters>1181</Characters>
  <Application>Microsoft Macintosh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1</cp:revision>
  <dcterms:created xsi:type="dcterms:W3CDTF">2015-10-09T19:27:00Z</dcterms:created>
  <dcterms:modified xsi:type="dcterms:W3CDTF">2015-10-10T17:31:00Z</dcterms:modified>
</cp:coreProperties>
</file>