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EA" w:rsidRPr="00CD77DA" w:rsidRDefault="007A12F6" w:rsidP="008C1124">
      <w:pPr>
        <w:autoSpaceDE w:val="0"/>
        <w:autoSpaceDN w:val="0"/>
        <w:adjustRightInd w:val="0"/>
        <w:rPr>
          <w:rFonts w:ascii="Tahoma" w:hAnsi="Tahoma" w:cs="Tahoma"/>
          <w:b/>
          <w:bCs/>
          <w:color w:val="000000"/>
          <w:sz w:val="22"/>
          <w:szCs w:val="22"/>
        </w:rPr>
      </w:pPr>
      <w:r>
        <w:rPr>
          <w:rFonts w:ascii="Tahoma" w:hAnsi="Tahoma" w:cs="Tahoma"/>
          <w:b/>
          <w:bCs/>
          <w:color w:val="000000"/>
          <w:sz w:val="22"/>
          <w:szCs w:val="22"/>
        </w:rPr>
        <w:t xml:space="preserve">                                                                        </w:t>
      </w:r>
    </w:p>
    <w:p w:rsidR="00410562" w:rsidRPr="00CD77DA" w:rsidRDefault="00410562" w:rsidP="008C1124">
      <w:pPr>
        <w:autoSpaceDE w:val="0"/>
        <w:autoSpaceDN w:val="0"/>
        <w:adjustRightInd w:val="0"/>
        <w:rPr>
          <w:rFonts w:ascii="Tahoma" w:hAnsi="Tahoma" w:cs="Tahoma"/>
          <w:b/>
          <w:bCs/>
          <w:color w:val="000000"/>
          <w:sz w:val="22"/>
          <w:szCs w:val="22"/>
        </w:rPr>
      </w:pPr>
    </w:p>
    <w:p w:rsidR="008764EA" w:rsidRPr="00CD77DA" w:rsidRDefault="008764EA" w:rsidP="008764EA">
      <w:pPr>
        <w:autoSpaceDE w:val="0"/>
        <w:autoSpaceDN w:val="0"/>
        <w:adjustRightInd w:val="0"/>
        <w:jc w:val="center"/>
        <w:rPr>
          <w:rFonts w:ascii="Tahoma" w:hAnsi="Tahoma" w:cs="Tahoma"/>
          <w:b/>
          <w:bCs/>
          <w:color w:val="000000"/>
          <w:sz w:val="22"/>
          <w:szCs w:val="22"/>
        </w:rPr>
      </w:pPr>
    </w:p>
    <w:p w:rsidR="008764EA" w:rsidRPr="00CD77DA" w:rsidRDefault="008764EA" w:rsidP="008764EA">
      <w:pPr>
        <w:autoSpaceDE w:val="0"/>
        <w:autoSpaceDN w:val="0"/>
        <w:adjustRightInd w:val="0"/>
        <w:rPr>
          <w:rFonts w:ascii="Tahoma" w:hAnsi="Tahoma" w:cs="Tahoma"/>
          <w:b/>
          <w:bCs/>
          <w:color w:val="000000"/>
          <w:sz w:val="22"/>
          <w:szCs w:val="22"/>
        </w:rPr>
      </w:pPr>
      <w:r w:rsidRPr="00CD77DA">
        <w:rPr>
          <w:rFonts w:ascii="Tahoma" w:hAnsi="Tahoma" w:cs="Tahoma"/>
          <w:b/>
          <w:bCs/>
          <w:color w:val="000000"/>
          <w:sz w:val="22"/>
          <w:szCs w:val="22"/>
        </w:rPr>
        <w:t>Teacher:</w:t>
      </w:r>
      <w:r w:rsidR="00626F17" w:rsidRPr="00CD77DA">
        <w:rPr>
          <w:rFonts w:ascii="Tahoma" w:hAnsi="Tahoma" w:cs="Tahoma"/>
          <w:b/>
          <w:bCs/>
          <w:color w:val="000000"/>
          <w:sz w:val="22"/>
          <w:szCs w:val="22"/>
        </w:rPr>
        <w:t xml:space="preserve"> </w:t>
      </w:r>
      <w:r w:rsidR="00EF1137" w:rsidRPr="00CD77DA">
        <w:rPr>
          <w:rFonts w:ascii="Tahoma" w:hAnsi="Tahoma" w:cs="Tahoma"/>
          <w:b/>
          <w:bCs/>
          <w:color w:val="000000"/>
          <w:sz w:val="22"/>
          <w:szCs w:val="22"/>
        </w:rPr>
        <w:t xml:space="preserve"> </w:t>
      </w:r>
      <w:r w:rsidR="00632DFB">
        <w:rPr>
          <w:rFonts w:ascii="Tahoma" w:hAnsi="Tahoma" w:cs="Tahoma"/>
          <w:b/>
          <w:bCs/>
          <w:color w:val="000000"/>
          <w:sz w:val="22"/>
          <w:szCs w:val="22"/>
        </w:rPr>
        <w:tab/>
      </w:r>
      <w:r w:rsidR="00632DFB">
        <w:rPr>
          <w:rFonts w:ascii="Tahoma" w:hAnsi="Tahoma" w:cs="Tahoma"/>
          <w:b/>
          <w:bCs/>
          <w:color w:val="000000"/>
          <w:sz w:val="22"/>
          <w:szCs w:val="22"/>
        </w:rPr>
        <w:tab/>
      </w:r>
      <w:r w:rsidR="00632DFB">
        <w:rPr>
          <w:rFonts w:ascii="Tahoma" w:hAnsi="Tahoma" w:cs="Tahoma"/>
          <w:b/>
          <w:bCs/>
          <w:color w:val="000000"/>
          <w:sz w:val="22"/>
          <w:szCs w:val="22"/>
        </w:rPr>
        <w:tab/>
      </w:r>
      <w:r w:rsidR="00367637" w:rsidRPr="00CD77DA">
        <w:rPr>
          <w:rFonts w:ascii="Tahoma" w:hAnsi="Tahoma" w:cs="Tahoma"/>
          <w:b/>
          <w:bCs/>
          <w:color w:val="000000"/>
          <w:sz w:val="22"/>
          <w:szCs w:val="22"/>
        </w:rPr>
        <w:tab/>
      </w:r>
      <w:r w:rsidR="00367637" w:rsidRPr="00CD77DA">
        <w:rPr>
          <w:rFonts w:ascii="Tahoma" w:hAnsi="Tahoma" w:cs="Tahoma"/>
          <w:b/>
          <w:bCs/>
          <w:color w:val="000000"/>
          <w:sz w:val="22"/>
          <w:szCs w:val="22"/>
        </w:rPr>
        <w:tab/>
      </w:r>
      <w:r w:rsidR="00367637" w:rsidRPr="00CD77DA">
        <w:rPr>
          <w:rFonts w:ascii="Tahoma" w:hAnsi="Tahoma" w:cs="Tahoma"/>
          <w:b/>
          <w:bCs/>
          <w:color w:val="000000"/>
          <w:sz w:val="22"/>
          <w:szCs w:val="22"/>
        </w:rPr>
        <w:tab/>
        <w:t>Grade Level:</w:t>
      </w:r>
      <w:r w:rsidR="00626F17" w:rsidRPr="00CD77DA">
        <w:rPr>
          <w:rFonts w:ascii="Tahoma" w:hAnsi="Tahoma" w:cs="Tahoma"/>
          <w:b/>
          <w:bCs/>
          <w:color w:val="000000"/>
          <w:sz w:val="22"/>
          <w:szCs w:val="22"/>
        </w:rPr>
        <w:t xml:space="preserve"> </w:t>
      </w:r>
      <w:r w:rsidR="00626F17" w:rsidRPr="00CD77DA">
        <w:rPr>
          <w:rFonts w:ascii="Tahoma" w:hAnsi="Tahoma" w:cs="Tahoma"/>
          <w:bCs/>
          <w:color w:val="000000"/>
          <w:sz w:val="22"/>
          <w:szCs w:val="22"/>
        </w:rPr>
        <w:t>9</w:t>
      </w:r>
      <w:r w:rsidR="00626F17" w:rsidRPr="00CD77DA">
        <w:rPr>
          <w:rFonts w:ascii="Tahoma" w:hAnsi="Tahoma" w:cs="Tahoma"/>
          <w:bCs/>
          <w:color w:val="000000"/>
          <w:sz w:val="22"/>
          <w:szCs w:val="22"/>
          <w:vertAlign w:val="superscript"/>
        </w:rPr>
        <w:t>th</w:t>
      </w:r>
      <w:r w:rsidR="00626F17" w:rsidRPr="00CD77DA">
        <w:rPr>
          <w:rFonts w:ascii="Tahoma" w:hAnsi="Tahoma" w:cs="Tahoma"/>
          <w:bCs/>
          <w:color w:val="000000"/>
          <w:sz w:val="22"/>
          <w:szCs w:val="22"/>
        </w:rPr>
        <w:t xml:space="preserve"> grade</w:t>
      </w:r>
    </w:p>
    <w:p w:rsidR="008764EA" w:rsidRPr="00CD77DA" w:rsidRDefault="008764EA" w:rsidP="004D2182">
      <w:pPr>
        <w:autoSpaceDE w:val="0"/>
        <w:autoSpaceDN w:val="0"/>
        <w:adjustRightInd w:val="0"/>
        <w:rPr>
          <w:rFonts w:ascii="Tahoma" w:hAnsi="Tahoma" w:cs="Tahoma"/>
          <w:b/>
          <w:bCs/>
          <w:color w:val="000000"/>
          <w:sz w:val="22"/>
          <w:szCs w:val="22"/>
        </w:rPr>
      </w:pPr>
      <w:r w:rsidRPr="00CD77DA">
        <w:rPr>
          <w:rFonts w:ascii="Tahoma" w:hAnsi="Tahoma" w:cs="Tahoma"/>
          <w:b/>
          <w:bCs/>
          <w:color w:val="000000"/>
          <w:sz w:val="22"/>
          <w:szCs w:val="22"/>
        </w:rPr>
        <w:t>Topic/Unit:</w:t>
      </w:r>
      <w:r w:rsidRPr="00CD77DA">
        <w:rPr>
          <w:rFonts w:ascii="Tahoma" w:hAnsi="Tahoma" w:cs="Tahoma"/>
          <w:b/>
          <w:bCs/>
          <w:color w:val="000000"/>
          <w:sz w:val="22"/>
          <w:szCs w:val="22"/>
        </w:rPr>
        <w:tab/>
      </w:r>
      <w:r w:rsidR="00626F17" w:rsidRPr="00CD77DA">
        <w:rPr>
          <w:rFonts w:ascii="Tahoma" w:hAnsi="Tahoma" w:cs="Tahoma"/>
          <w:bCs/>
          <w:color w:val="000000"/>
          <w:sz w:val="22"/>
          <w:szCs w:val="22"/>
        </w:rPr>
        <w:t>Badminton Sport Education</w:t>
      </w:r>
      <w:r w:rsidR="00FB014A">
        <w:rPr>
          <w:rFonts w:ascii="Tahoma" w:hAnsi="Tahoma" w:cs="Tahoma"/>
          <w:bCs/>
          <w:color w:val="000000"/>
          <w:sz w:val="22"/>
          <w:szCs w:val="22"/>
        </w:rPr>
        <w:t xml:space="preserve"> Unit</w:t>
      </w:r>
      <w:r w:rsidR="00FB014A">
        <w:rPr>
          <w:rFonts w:ascii="Tahoma" w:hAnsi="Tahoma" w:cs="Tahoma"/>
          <w:b/>
          <w:bCs/>
          <w:color w:val="000000"/>
          <w:sz w:val="22"/>
          <w:szCs w:val="22"/>
        </w:rPr>
        <w:t xml:space="preserve">        </w:t>
      </w:r>
      <w:r w:rsidR="00367637" w:rsidRPr="00CD77DA">
        <w:rPr>
          <w:rFonts w:ascii="Tahoma" w:hAnsi="Tahoma" w:cs="Tahoma"/>
          <w:b/>
          <w:bCs/>
          <w:color w:val="000000"/>
          <w:sz w:val="22"/>
          <w:szCs w:val="22"/>
        </w:rPr>
        <w:t>Special Needs:</w:t>
      </w:r>
      <w:r w:rsidR="00626F17" w:rsidRPr="00CD77DA">
        <w:rPr>
          <w:rFonts w:ascii="Tahoma" w:hAnsi="Tahoma" w:cs="Tahoma"/>
          <w:b/>
          <w:bCs/>
          <w:color w:val="000000"/>
          <w:sz w:val="22"/>
          <w:szCs w:val="22"/>
        </w:rPr>
        <w:t xml:space="preserve"> </w:t>
      </w:r>
    </w:p>
    <w:p w:rsidR="008764EA" w:rsidRPr="00CD77DA" w:rsidRDefault="008764EA" w:rsidP="008764EA">
      <w:pPr>
        <w:autoSpaceDE w:val="0"/>
        <w:autoSpaceDN w:val="0"/>
        <w:adjustRightInd w:val="0"/>
        <w:rPr>
          <w:rFonts w:ascii="Tahoma" w:hAnsi="Tahoma" w:cs="Tahoma"/>
          <w:b/>
          <w:bCs/>
          <w:color w:val="000000"/>
          <w:sz w:val="22"/>
          <w:szCs w:val="22"/>
        </w:rPr>
      </w:pPr>
    </w:p>
    <w:tbl>
      <w:tblPr>
        <w:tblW w:w="0" w:type="auto"/>
        <w:tblInd w:w="-103" w:type="dxa"/>
        <w:tblLayout w:type="fixed"/>
        <w:tblCellMar>
          <w:left w:w="0" w:type="dxa"/>
          <w:right w:w="0" w:type="dxa"/>
        </w:tblCellMar>
        <w:tblLook w:val="0000"/>
      </w:tblPr>
      <w:tblGrid>
        <w:gridCol w:w="6588"/>
        <w:gridCol w:w="6588"/>
      </w:tblGrid>
      <w:tr w:rsidR="008764EA" w:rsidRPr="00CD77DA">
        <w:trPr>
          <w:cantSplit/>
        </w:trPr>
        <w:tc>
          <w:tcPr>
            <w:tcW w:w="6588" w:type="dxa"/>
            <w:tcBorders>
              <w:top w:val="single" w:sz="4" w:space="0" w:color="000000"/>
              <w:left w:val="single" w:sz="4" w:space="0" w:color="000000"/>
              <w:bottom w:val="single" w:sz="4" w:space="0" w:color="000000"/>
              <w:right w:val="single" w:sz="4" w:space="0" w:color="000000"/>
            </w:tcBorders>
          </w:tcPr>
          <w:p w:rsidR="008764EA" w:rsidRPr="00CD77DA" w:rsidRDefault="008764EA" w:rsidP="008764EA">
            <w:pPr>
              <w:autoSpaceDE w:val="0"/>
              <w:autoSpaceDN w:val="0"/>
              <w:adjustRightInd w:val="0"/>
              <w:rPr>
                <w:rFonts w:ascii="Tahoma" w:hAnsi="Tahoma" w:cs="Tahoma"/>
                <w:color w:val="000000"/>
                <w:sz w:val="22"/>
                <w:szCs w:val="22"/>
              </w:rPr>
            </w:pPr>
            <w:r w:rsidRPr="00CD77DA">
              <w:rPr>
                <w:rFonts w:ascii="Tahoma" w:hAnsi="Tahoma" w:cs="Tahoma"/>
                <w:b/>
                <w:bCs/>
                <w:color w:val="000000"/>
                <w:sz w:val="22"/>
                <w:szCs w:val="22"/>
              </w:rPr>
              <w:t>Objectives:</w:t>
            </w:r>
            <w:r w:rsidRPr="00CD77DA">
              <w:rPr>
                <w:rFonts w:ascii="Tahoma" w:hAnsi="Tahoma" w:cs="Tahoma"/>
                <w:color w:val="000000"/>
                <w:sz w:val="22"/>
                <w:szCs w:val="22"/>
              </w:rPr>
              <w:t xml:space="preserve">  By the end of the lesson, the student will be able to:</w:t>
            </w:r>
          </w:p>
          <w:p w:rsidR="008764EA" w:rsidRPr="00CD77DA" w:rsidRDefault="008764EA" w:rsidP="008764EA">
            <w:pPr>
              <w:autoSpaceDE w:val="0"/>
              <w:autoSpaceDN w:val="0"/>
              <w:adjustRightInd w:val="0"/>
              <w:rPr>
                <w:rFonts w:ascii="Tahoma" w:hAnsi="Tahoma" w:cs="Tahoma"/>
                <w:color w:val="000000"/>
                <w:sz w:val="22"/>
                <w:szCs w:val="22"/>
              </w:rPr>
            </w:pPr>
          </w:p>
        </w:tc>
        <w:tc>
          <w:tcPr>
            <w:tcW w:w="6588" w:type="dxa"/>
            <w:tcBorders>
              <w:top w:val="single" w:sz="4" w:space="0" w:color="000000"/>
              <w:left w:val="single" w:sz="4" w:space="0" w:color="000000"/>
              <w:bottom w:val="single" w:sz="4" w:space="0" w:color="000000"/>
              <w:right w:val="single" w:sz="4" w:space="0" w:color="000000"/>
            </w:tcBorders>
          </w:tcPr>
          <w:p w:rsidR="008764EA" w:rsidRPr="00CD77DA" w:rsidRDefault="008764EA" w:rsidP="008764EA">
            <w:pPr>
              <w:autoSpaceDE w:val="0"/>
              <w:autoSpaceDN w:val="0"/>
              <w:adjustRightInd w:val="0"/>
              <w:jc w:val="center"/>
              <w:rPr>
                <w:rFonts w:ascii="Tahoma" w:hAnsi="Tahoma" w:cs="Tahoma"/>
                <w:b/>
                <w:bCs/>
                <w:color w:val="000000"/>
                <w:sz w:val="22"/>
                <w:szCs w:val="22"/>
              </w:rPr>
            </w:pPr>
            <w:r w:rsidRPr="00CD77DA">
              <w:rPr>
                <w:rFonts w:ascii="Tahoma" w:hAnsi="Tahoma" w:cs="Tahoma"/>
                <w:b/>
                <w:bCs/>
                <w:color w:val="000000"/>
                <w:sz w:val="22"/>
                <w:szCs w:val="22"/>
              </w:rPr>
              <w:t>State/National Standard</w:t>
            </w:r>
            <w:r w:rsidR="00367637" w:rsidRPr="00CD77DA">
              <w:rPr>
                <w:rFonts w:ascii="Tahoma" w:hAnsi="Tahoma" w:cs="Tahoma"/>
                <w:b/>
                <w:bCs/>
                <w:color w:val="000000"/>
                <w:sz w:val="22"/>
                <w:szCs w:val="22"/>
              </w:rPr>
              <w:t>(s) Addressed</w:t>
            </w:r>
          </w:p>
        </w:tc>
      </w:tr>
      <w:tr w:rsidR="008764EA" w:rsidRPr="00CD77DA">
        <w:trPr>
          <w:cantSplit/>
        </w:trPr>
        <w:tc>
          <w:tcPr>
            <w:tcW w:w="6588" w:type="dxa"/>
            <w:tcBorders>
              <w:top w:val="single" w:sz="4" w:space="0" w:color="000000"/>
              <w:left w:val="single" w:sz="4" w:space="0" w:color="000000"/>
              <w:bottom w:val="single" w:sz="4" w:space="0" w:color="000000"/>
              <w:right w:val="single" w:sz="4" w:space="0" w:color="000000"/>
            </w:tcBorders>
          </w:tcPr>
          <w:p w:rsidR="008764EA" w:rsidRPr="00CD77DA" w:rsidRDefault="00EF1137" w:rsidP="008764EA">
            <w:pPr>
              <w:autoSpaceDE w:val="0"/>
              <w:autoSpaceDN w:val="0"/>
              <w:adjustRightInd w:val="0"/>
              <w:rPr>
                <w:rFonts w:ascii="Tahoma" w:hAnsi="Tahoma" w:cs="Tahoma"/>
                <w:color w:val="000000"/>
                <w:sz w:val="22"/>
                <w:szCs w:val="22"/>
              </w:rPr>
            </w:pPr>
            <w:r w:rsidRPr="00CD77DA">
              <w:rPr>
                <w:rFonts w:ascii="Tahoma" w:hAnsi="Tahoma" w:cs="Tahoma"/>
                <w:color w:val="000000"/>
                <w:sz w:val="22"/>
                <w:szCs w:val="22"/>
              </w:rPr>
              <w:t>D</w:t>
            </w:r>
            <w:r w:rsidR="00626F17" w:rsidRPr="00CD77DA">
              <w:rPr>
                <w:rFonts w:ascii="Tahoma" w:hAnsi="Tahoma" w:cs="Tahoma"/>
                <w:color w:val="000000"/>
                <w:sz w:val="22"/>
                <w:szCs w:val="22"/>
              </w:rPr>
              <w:t xml:space="preserve">efine trajectory. </w:t>
            </w:r>
          </w:p>
          <w:p w:rsidR="00367637" w:rsidRPr="00CD77DA" w:rsidRDefault="00367637" w:rsidP="008764EA">
            <w:pPr>
              <w:autoSpaceDE w:val="0"/>
              <w:autoSpaceDN w:val="0"/>
              <w:adjustRightInd w:val="0"/>
              <w:rPr>
                <w:rFonts w:ascii="Tahoma" w:hAnsi="Tahoma" w:cs="Tahoma"/>
                <w:color w:val="000000"/>
                <w:sz w:val="22"/>
                <w:szCs w:val="22"/>
              </w:rPr>
            </w:pPr>
          </w:p>
        </w:tc>
        <w:tc>
          <w:tcPr>
            <w:tcW w:w="6588" w:type="dxa"/>
            <w:tcBorders>
              <w:top w:val="single" w:sz="4" w:space="0" w:color="000000"/>
              <w:left w:val="single" w:sz="4" w:space="0" w:color="000000"/>
              <w:bottom w:val="single" w:sz="4" w:space="0" w:color="000000"/>
              <w:right w:val="single" w:sz="4" w:space="0" w:color="000000"/>
            </w:tcBorders>
          </w:tcPr>
          <w:p w:rsidR="008764EA" w:rsidRPr="00CD77DA" w:rsidRDefault="00FC1AC1" w:rsidP="008764EA">
            <w:pPr>
              <w:autoSpaceDE w:val="0"/>
              <w:autoSpaceDN w:val="0"/>
              <w:adjustRightInd w:val="0"/>
              <w:rPr>
                <w:rFonts w:ascii="Tahoma" w:hAnsi="Tahoma" w:cs="Tahoma"/>
                <w:color w:val="000000"/>
                <w:sz w:val="22"/>
                <w:szCs w:val="22"/>
              </w:rPr>
            </w:pPr>
            <w:r w:rsidRPr="00CD77DA">
              <w:rPr>
                <w:rFonts w:ascii="Tahoma" w:hAnsi="Tahoma" w:cs="Tahoma"/>
                <w:b/>
                <w:color w:val="000000"/>
                <w:sz w:val="22"/>
                <w:szCs w:val="22"/>
              </w:rPr>
              <w:t>Motor Skill 1.1:</w:t>
            </w:r>
            <w:r w:rsidRPr="00CD77DA">
              <w:rPr>
                <w:rFonts w:ascii="Tahoma" w:hAnsi="Tahoma" w:cs="Tahoma"/>
                <w:color w:val="000000"/>
                <w:sz w:val="22"/>
                <w:szCs w:val="22"/>
              </w:rPr>
              <w:t xml:space="preserve"> Use basic and advanced skills to participate in an individual</w:t>
            </w:r>
            <w:r w:rsidR="00EF1137" w:rsidRPr="00CD77DA">
              <w:rPr>
                <w:rFonts w:ascii="Tahoma" w:hAnsi="Tahoma" w:cs="Tahoma"/>
                <w:color w:val="000000"/>
                <w:sz w:val="22"/>
                <w:szCs w:val="22"/>
              </w:rPr>
              <w:t xml:space="preserve"> sport</w:t>
            </w:r>
            <w:r w:rsidRPr="00CD77DA">
              <w:rPr>
                <w:rFonts w:ascii="Tahoma" w:hAnsi="Tahoma" w:cs="Tahoma"/>
                <w:color w:val="000000"/>
                <w:sz w:val="22"/>
                <w:szCs w:val="22"/>
              </w:rPr>
              <w:t xml:space="preserve">. </w:t>
            </w:r>
          </w:p>
        </w:tc>
      </w:tr>
      <w:tr w:rsidR="008764EA" w:rsidRPr="00CD77DA">
        <w:trPr>
          <w:cantSplit/>
        </w:trPr>
        <w:tc>
          <w:tcPr>
            <w:tcW w:w="6588" w:type="dxa"/>
            <w:tcBorders>
              <w:top w:val="single" w:sz="4" w:space="0" w:color="000000"/>
              <w:left w:val="single" w:sz="4" w:space="0" w:color="000000"/>
              <w:bottom w:val="single" w:sz="4" w:space="0" w:color="000000"/>
              <w:right w:val="single" w:sz="4" w:space="0" w:color="000000"/>
            </w:tcBorders>
          </w:tcPr>
          <w:p w:rsidR="008764EA" w:rsidRPr="00CD77DA" w:rsidRDefault="008764EA" w:rsidP="008764EA">
            <w:pPr>
              <w:autoSpaceDE w:val="0"/>
              <w:autoSpaceDN w:val="0"/>
              <w:adjustRightInd w:val="0"/>
              <w:rPr>
                <w:rFonts w:ascii="Tahoma" w:hAnsi="Tahoma" w:cs="Tahoma"/>
                <w:color w:val="000000"/>
                <w:sz w:val="22"/>
                <w:szCs w:val="22"/>
              </w:rPr>
            </w:pPr>
          </w:p>
          <w:p w:rsidR="00367637" w:rsidRPr="00CD77DA" w:rsidRDefault="00EF1137" w:rsidP="008764EA">
            <w:pPr>
              <w:autoSpaceDE w:val="0"/>
              <w:autoSpaceDN w:val="0"/>
              <w:adjustRightInd w:val="0"/>
              <w:rPr>
                <w:rFonts w:ascii="Tahoma" w:hAnsi="Tahoma" w:cs="Tahoma"/>
                <w:color w:val="000000"/>
                <w:sz w:val="22"/>
                <w:szCs w:val="22"/>
              </w:rPr>
            </w:pPr>
            <w:r w:rsidRPr="00CD77DA">
              <w:rPr>
                <w:rFonts w:ascii="Tahoma" w:hAnsi="Tahoma" w:cs="Tahoma"/>
                <w:color w:val="000000"/>
                <w:sz w:val="22"/>
                <w:szCs w:val="22"/>
              </w:rPr>
              <w:t>D</w:t>
            </w:r>
            <w:r w:rsidR="00626F17" w:rsidRPr="00CD77DA">
              <w:rPr>
                <w:rFonts w:ascii="Tahoma" w:hAnsi="Tahoma" w:cs="Tahoma"/>
                <w:color w:val="000000"/>
                <w:sz w:val="22"/>
                <w:szCs w:val="22"/>
              </w:rPr>
              <w:t xml:space="preserve">emonstrate the role trajectory plays in their long and short serves as well as clears. </w:t>
            </w:r>
          </w:p>
        </w:tc>
        <w:tc>
          <w:tcPr>
            <w:tcW w:w="6588" w:type="dxa"/>
            <w:tcBorders>
              <w:top w:val="single" w:sz="4" w:space="0" w:color="000000"/>
              <w:left w:val="single" w:sz="4" w:space="0" w:color="000000"/>
              <w:bottom w:val="single" w:sz="4" w:space="0" w:color="000000"/>
              <w:right w:val="single" w:sz="4" w:space="0" w:color="000000"/>
            </w:tcBorders>
          </w:tcPr>
          <w:p w:rsidR="008764EA" w:rsidRPr="00CD77DA" w:rsidRDefault="00FC1AC1" w:rsidP="00FC1AC1">
            <w:pPr>
              <w:autoSpaceDE w:val="0"/>
              <w:autoSpaceDN w:val="0"/>
              <w:adjustRightInd w:val="0"/>
              <w:rPr>
                <w:rFonts w:ascii="Tahoma" w:hAnsi="Tahoma" w:cs="Tahoma"/>
                <w:color w:val="000000"/>
                <w:sz w:val="22"/>
                <w:szCs w:val="22"/>
              </w:rPr>
            </w:pPr>
            <w:r w:rsidRPr="00CD77DA">
              <w:rPr>
                <w:rFonts w:ascii="Tahoma" w:hAnsi="Tahoma" w:cs="Tahoma"/>
                <w:b/>
                <w:color w:val="000000"/>
                <w:sz w:val="22"/>
                <w:szCs w:val="22"/>
              </w:rPr>
              <w:t>Motor Skill 1.2</w:t>
            </w:r>
            <w:r w:rsidRPr="00CD77DA">
              <w:rPr>
                <w:rFonts w:ascii="Tahoma" w:hAnsi="Tahoma" w:cs="Tahoma"/>
                <w:color w:val="000000"/>
                <w:sz w:val="22"/>
                <w:szCs w:val="22"/>
              </w:rPr>
              <w:t xml:space="preserve">: Apply fundamental motor skills and complex skills needed to participate successfully in a lifetime sport. </w:t>
            </w:r>
            <w:r w:rsidR="00561B61" w:rsidRPr="00CD77DA">
              <w:rPr>
                <w:rFonts w:ascii="Tahoma" w:hAnsi="Tahoma" w:cs="Tahoma"/>
                <w:color w:val="000000"/>
                <w:sz w:val="22"/>
                <w:szCs w:val="22"/>
              </w:rPr>
              <w:t xml:space="preserve"> </w:t>
            </w:r>
          </w:p>
        </w:tc>
      </w:tr>
      <w:tr w:rsidR="008764EA" w:rsidRPr="00CD77DA">
        <w:trPr>
          <w:cantSplit/>
        </w:trPr>
        <w:tc>
          <w:tcPr>
            <w:tcW w:w="6588" w:type="dxa"/>
            <w:tcBorders>
              <w:top w:val="single" w:sz="4" w:space="0" w:color="000000"/>
              <w:left w:val="single" w:sz="4" w:space="0" w:color="000000"/>
              <w:bottom w:val="single" w:sz="4" w:space="0" w:color="000000"/>
              <w:right w:val="single" w:sz="4" w:space="0" w:color="000000"/>
            </w:tcBorders>
          </w:tcPr>
          <w:p w:rsidR="008764EA" w:rsidRPr="00CD77DA" w:rsidRDefault="008764EA" w:rsidP="008764EA">
            <w:pPr>
              <w:autoSpaceDE w:val="0"/>
              <w:autoSpaceDN w:val="0"/>
              <w:adjustRightInd w:val="0"/>
              <w:rPr>
                <w:rFonts w:ascii="Tahoma" w:hAnsi="Tahoma" w:cs="Tahoma"/>
                <w:color w:val="000000"/>
                <w:sz w:val="22"/>
                <w:szCs w:val="22"/>
              </w:rPr>
            </w:pPr>
          </w:p>
          <w:p w:rsidR="00367637" w:rsidRPr="00CD77DA" w:rsidRDefault="00EF1137" w:rsidP="008764EA">
            <w:pPr>
              <w:autoSpaceDE w:val="0"/>
              <w:autoSpaceDN w:val="0"/>
              <w:adjustRightInd w:val="0"/>
              <w:rPr>
                <w:rFonts w:ascii="Tahoma" w:hAnsi="Tahoma" w:cs="Tahoma"/>
                <w:color w:val="000000"/>
                <w:sz w:val="22"/>
                <w:szCs w:val="22"/>
              </w:rPr>
            </w:pPr>
            <w:r w:rsidRPr="00CD77DA">
              <w:rPr>
                <w:rFonts w:ascii="Tahoma" w:hAnsi="Tahoma" w:cs="Tahoma"/>
                <w:color w:val="000000"/>
                <w:sz w:val="22"/>
                <w:szCs w:val="22"/>
              </w:rPr>
              <w:t>W</w:t>
            </w:r>
            <w:r w:rsidR="00626F17" w:rsidRPr="00CD77DA">
              <w:rPr>
                <w:rFonts w:ascii="Tahoma" w:hAnsi="Tahoma" w:cs="Tahoma"/>
                <w:color w:val="000000"/>
                <w:sz w:val="22"/>
                <w:szCs w:val="22"/>
              </w:rPr>
              <w:t xml:space="preserve">ork as a team, cooperatively to improve their badminton skills. </w:t>
            </w:r>
          </w:p>
        </w:tc>
        <w:tc>
          <w:tcPr>
            <w:tcW w:w="6588" w:type="dxa"/>
            <w:tcBorders>
              <w:top w:val="single" w:sz="4" w:space="0" w:color="000000"/>
              <w:left w:val="single" w:sz="4" w:space="0" w:color="000000"/>
              <w:bottom w:val="single" w:sz="4" w:space="0" w:color="000000"/>
              <w:right w:val="single" w:sz="4" w:space="0" w:color="000000"/>
            </w:tcBorders>
          </w:tcPr>
          <w:p w:rsidR="008764EA" w:rsidRPr="00CD77DA" w:rsidRDefault="00FC1AC1" w:rsidP="00FC1AC1">
            <w:pPr>
              <w:autoSpaceDE w:val="0"/>
              <w:autoSpaceDN w:val="0"/>
              <w:adjustRightInd w:val="0"/>
              <w:rPr>
                <w:rFonts w:ascii="Tahoma" w:hAnsi="Tahoma" w:cs="Tahoma"/>
                <w:color w:val="000000"/>
                <w:sz w:val="22"/>
                <w:szCs w:val="22"/>
              </w:rPr>
            </w:pPr>
            <w:r w:rsidRPr="00CD77DA">
              <w:rPr>
                <w:rFonts w:ascii="Tahoma" w:hAnsi="Tahoma" w:cs="Tahoma"/>
                <w:b/>
                <w:color w:val="000000"/>
                <w:sz w:val="22"/>
                <w:szCs w:val="22"/>
              </w:rPr>
              <w:t>Motor Skill 1.3:</w:t>
            </w:r>
            <w:r w:rsidRPr="00CD77DA">
              <w:rPr>
                <w:rFonts w:ascii="Tahoma" w:hAnsi="Tahoma" w:cs="Tahoma"/>
                <w:color w:val="000000"/>
                <w:sz w:val="22"/>
                <w:szCs w:val="22"/>
              </w:rPr>
              <w:t xml:space="preserve"> Apply information and statistical data about personal and group performance to develop strategies to improve game play or participation in activity. </w:t>
            </w:r>
          </w:p>
        </w:tc>
      </w:tr>
      <w:tr w:rsidR="008764EA" w:rsidRPr="00CD77DA">
        <w:trPr>
          <w:cantSplit/>
        </w:trPr>
        <w:tc>
          <w:tcPr>
            <w:tcW w:w="6588" w:type="dxa"/>
            <w:tcBorders>
              <w:top w:val="single" w:sz="4" w:space="0" w:color="000000"/>
              <w:left w:val="single" w:sz="4" w:space="0" w:color="000000"/>
              <w:bottom w:val="single" w:sz="4" w:space="0" w:color="000000"/>
              <w:right w:val="single" w:sz="4" w:space="0" w:color="000000"/>
            </w:tcBorders>
          </w:tcPr>
          <w:p w:rsidR="008764EA" w:rsidRPr="00CD77DA" w:rsidRDefault="008764EA" w:rsidP="008764EA">
            <w:pPr>
              <w:autoSpaceDE w:val="0"/>
              <w:autoSpaceDN w:val="0"/>
              <w:adjustRightInd w:val="0"/>
              <w:rPr>
                <w:rFonts w:ascii="Tahoma" w:hAnsi="Tahoma" w:cs="Tahoma"/>
                <w:color w:val="000000"/>
                <w:sz w:val="22"/>
                <w:szCs w:val="22"/>
              </w:rPr>
            </w:pPr>
          </w:p>
          <w:p w:rsidR="00367637" w:rsidRPr="00CD77DA" w:rsidRDefault="00EF1137" w:rsidP="008764EA">
            <w:pPr>
              <w:autoSpaceDE w:val="0"/>
              <w:autoSpaceDN w:val="0"/>
              <w:adjustRightInd w:val="0"/>
              <w:rPr>
                <w:rFonts w:ascii="Tahoma" w:hAnsi="Tahoma" w:cs="Tahoma"/>
                <w:color w:val="000000"/>
                <w:sz w:val="22"/>
                <w:szCs w:val="22"/>
              </w:rPr>
            </w:pPr>
            <w:r w:rsidRPr="00CD77DA">
              <w:rPr>
                <w:rFonts w:ascii="Tahoma" w:hAnsi="Tahoma" w:cs="Tahoma"/>
                <w:b/>
                <w:color w:val="000000"/>
                <w:sz w:val="22"/>
                <w:szCs w:val="22"/>
              </w:rPr>
              <w:t>NASPE Standards</w:t>
            </w:r>
            <w:r w:rsidRPr="00CD77DA">
              <w:rPr>
                <w:rFonts w:ascii="Tahoma" w:hAnsi="Tahoma" w:cs="Tahoma"/>
                <w:color w:val="000000"/>
                <w:sz w:val="22"/>
                <w:szCs w:val="22"/>
              </w:rPr>
              <w:t>: 1,2,5,6</w:t>
            </w:r>
          </w:p>
        </w:tc>
        <w:tc>
          <w:tcPr>
            <w:tcW w:w="6588" w:type="dxa"/>
            <w:tcBorders>
              <w:top w:val="single" w:sz="4" w:space="0" w:color="000000"/>
              <w:left w:val="single" w:sz="4" w:space="0" w:color="000000"/>
              <w:bottom w:val="single" w:sz="4" w:space="0" w:color="000000"/>
              <w:right w:val="single" w:sz="4" w:space="0" w:color="000000"/>
            </w:tcBorders>
          </w:tcPr>
          <w:p w:rsidR="008764EA" w:rsidRPr="00CD77DA" w:rsidRDefault="00EF1137" w:rsidP="008764EA">
            <w:pPr>
              <w:autoSpaceDE w:val="0"/>
              <w:autoSpaceDN w:val="0"/>
              <w:adjustRightInd w:val="0"/>
              <w:rPr>
                <w:rFonts w:ascii="Tahoma" w:hAnsi="Tahoma" w:cs="Tahoma"/>
                <w:color w:val="000000"/>
                <w:sz w:val="22"/>
                <w:szCs w:val="22"/>
              </w:rPr>
            </w:pPr>
            <w:r w:rsidRPr="00CD77DA">
              <w:rPr>
                <w:rFonts w:ascii="Tahoma" w:hAnsi="Tahoma" w:cs="Tahoma"/>
                <w:b/>
                <w:color w:val="000000"/>
                <w:sz w:val="22"/>
                <w:szCs w:val="22"/>
              </w:rPr>
              <w:t>Personal/Social Responsibility 4.1</w:t>
            </w:r>
            <w:r w:rsidRPr="00CD77DA">
              <w:rPr>
                <w:rFonts w:ascii="Tahoma" w:hAnsi="Tahoma" w:cs="Tahoma"/>
                <w:color w:val="000000"/>
                <w:sz w:val="22"/>
                <w:szCs w:val="22"/>
              </w:rPr>
              <w:t>: Implement leadership skills to promote responsibility in self and others.</w:t>
            </w:r>
          </w:p>
        </w:tc>
      </w:tr>
    </w:tbl>
    <w:p w:rsidR="00B60C25" w:rsidRDefault="00B60C25" w:rsidP="008764EA">
      <w:pPr>
        <w:autoSpaceDE w:val="0"/>
        <w:autoSpaceDN w:val="0"/>
        <w:adjustRightInd w:val="0"/>
        <w:rPr>
          <w:rFonts w:ascii="Tahoma" w:hAnsi="Tahoma" w:cs="Tahoma"/>
          <w:b/>
          <w:bCs/>
          <w:color w:val="000000"/>
          <w:sz w:val="22"/>
          <w:szCs w:val="22"/>
        </w:rPr>
      </w:pPr>
    </w:p>
    <w:p w:rsidR="00B60C25" w:rsidRPr="00CD77DA" w:rsidRDefault="00B60C25" w:rsidP="008764EA">
      <w:pPr>
        <w:autoSpaceDE w:val="0"/>
        <w:autoSpaceDN w:val="0"/>
        <w:adjustRightInd w:val="0"/>
        <w:rPr>
          <w:rFonts w:ascii="Tahoma" w:hAnsi="Tahoma" w:cs="Tahoma"/>
          <w:b/>
          <w:bCs/>
          <w:color w:val="000000"/>
          <w:sz w:val="22"/>
          <w:szCs w:val="22"/>
        </w:rPr>
      </w:pPr>
    </w:p>
    <w:p w:rsidR="001907A8" w:rsidRDefault="001907A8" w:rsidP="001907A8">
      <w:pPr>
        <w:jc w:val="both"/>
      </w:pPr>
    </w:p>
    <w:p w:rsidR="008764EA" w:rsidRPr="00367637" w:rsidRDefault="008764EA" w:rsidP="008764EA">
      <w:pPr>
        <w:autoSpaceDE w:val="0"/>
        <w:autoSpaceDN w:val="0"/>
        <w:adjustRightInd w:val="0"/>
        <w:jc w:val="center"/>
        <w:rPr>
          <w:rFonts w:ascii="Tahoma" w:hAnsi="Tahoma" w:cs="Tahoma"/>
          <w:b/>
          <w:bCs/>
          <w:color w:val="000000"/>
          <w:sz w:val="22"/>
          <w:szCs w:val="22"/>
        </w:rPr>
      </w:pPr>
    </w:p>
    <w:tbl>
      <w:tblPr>
        <w:tblW w:w="14868" w:type="dxa"/>
        <w:tblInd w:w="-103" w:type="dxa"/>
        <w:tblLayout w:type="fixed"/>
        <w:tblCellMar>
          <w:left w:w="0" w:type="dxa"/>
          <w:right w:w="0" w:type="dxa"/>
        </w:tblCellMar>
        <w:tblLook w:val="0000"/>
      </w:tblPr>
      <w:tblGrid>
        <w:gridCol w:w="1008"/>
        <w:gridCol w:w="9450"/>
        <w:gridCol w:w="2700"/>
        <w:gridCol w:w="1710"/>
      </w:tblGrid>
      <w:tr w:rsidR="00C666FE" w:rsidRPr="00367637" w:rsidTr="00B60C25">
        <w:trPr>
          <w:cantSplit/>
          <w:trHeight w:val="10970"/>
        </w:trPr>
        <w:tc>
          <w:tcPr>
            <w:tcW w:w="1008" w:type="dxa"/>
            <w:tcBorders>
              <w:top w:val="single" w:sz="4" w:space="0" w:color="000000"/>
              <w:left w:val="single" w:sz="4" w:space="0" w:color="000000"/>
              <w:bottom w:val="single" w:sz="4" w:space="0" w:color="000000"/>
              <w:right w:val="single" w:sz="4" w:space="0" w:color="000000"/>
            </w:tcBorders>
          </w:tcPr>
          <w:p w:rsidR="00C666FE" w:rsidRDefault="00C666FE" w:rsidP="008764EA">
            <w:pPr>
              <w:autoSpaceDE w:val="0"/>
              <w:autoSpaceDN w:val="0"/>
              <w:adjustRightInd w:val="0"/>
              <w:jc w:val="center"/>
              <w:rPr>
                <w:rFonts w:ascii="Tahoma" w:hAnsi="Tahoma" w:cs="Tahoma"/>
                <w:b/>
                <w:bCs/>
                <w:color w:val="000000"/>
                <w:sz w:val="22"/>
                <w:szCs w:val="22"/>
              </w:rPr>
            </w:pPr>
            <w:r w:rsidRPr="00367637">
              <w:rPr>
                <w:rFonts w:ascii="Tahoma" w:hAnsi="Tahoma" w:cs="Tahoma"/>
                <w:b/>
                <w:bCs/>
                <w:color w:val="000000"/>
                <w:sz w:val="22"/>
                <w:szCs w:val="22"/>
              </w:rPr>
              <w:lastRenderedPageBreak/>
              <w:t>Time</w:t>
            </w:r>
          </w:p>
          <w:p w:rsidR="00843446" w:rsidRDefault="00843446" w:rsidP="008764EA">
            <w:pPr>
              <w:autoSpaceDE w:val="0"/>
              <w:autoSpaceDN w:val="0"/>
              <w:adjustRightInd w:val="0"/>
              <w:jc w:val="center"/>
              <w:rPr>
                <w:rFonts w:ascii="Tahoma" w:hAnsi="Tahoma" w:cs="Tahoma"/>
                <w:b/>
                <w:bCs/>
                <w:color w:val="000000"/>
                <w:sz w:val="22"/>
                <w:szCs w:val="22"/>
              </w:rPr>
            </w:pPr>
          </w:p>
          <w:p w:rsidR="00843446" w:rsidRPr="00367637" w:rsidRDefault="00843446" w:rsidP="008764EA">
            <w:pPr>
              <w:autoSpaceDE w:val="0"/>
              <w:autoSpaceDN w:val="0"/>
              <w:adjustRightInd w:val="0"/>
              <w:jc w:val="center"/>
              <w:rPr>
                <w:rFonts w:ascii="Tahoma" w:hAnsi="Tahoma" w:cs="Tahoma"/>
                <w:b/>
                <w:bCs/>
                <w:color w:val="000000"/>
                <w:sz w:val="22"/>
                <w:szCs w:val="22"/>
              </w:rPr>
            </w:pPr>
            <w:r>
              <w:rPr>
                <w:rFonts w:ascii="Tahoma" w:hAnsi="Tahoma" w:cs="Tahoma"/>
                <w:b/>
                <w:bCs/>
                <w:color w:val="000000"/>
                <w:sz w:val="22"/>
                <w:szCs w:val="22"/>
              </w:rPr>
              <w:t>7:35</w:t>
            </w:r>
          </w:p>
        </w:tc>
        <w:tc>
          <w:tcPr>
            <w:tcW w:w="9450" w:type="dxa"/>
            <w:tcBorders>
              <w:top w:val="single" w:sz="4" w:space="0" w:color="000000"/>
              <w:left w:val="single" w:sz="4" w:space="0" w:color="000000"/>
              <w:bottom w:val="single" w:sz="4" w:space="0" w:color="000000"/>
              <w:right w:val="single" w:sz="4" w:space="0" w:color="000000"/>
            </w:tcBorders>
          </w:tcPr>
          <w:p w:rsidR="00C666FE" w:rsidRPr="00E04250" w:rsidRDefault="00C666FE" w:rsidP="008764EA">
            <w:pPr>
              <w:autoSpaceDE w:val="0"/>
              <w:autoSpaceDN w:val="0"/>
              <w:adjustRightInd w:val="0"/>
              <w:jc w:val="center"/>
              <w:rPr>
                <w:rFonts w:ascii="Tahoma" w:hAnsi="Tahoma" w:cs="Tahoma"/>
                <w:b/>
                <w:bCs/>
                <w:color w:val="000000"/>
                <w:sz w:val="22"/>
                <w:szCs w:val="22"/>
              </w:rPr>
            </w:pPr>
            <w:r w:rsidRPr="00E04250">
              <w:rPr>
                <w:rFonts w:ascii="Tahoma" w:hAnsi="Tahoma" w:cs="Tahoma"/>
                <w:b/>
                <w:bCs/>
                <w:color w:val="000000"/>
                <w:sz w:val="22"/>
                <w:szCs w:val="22"/>
              </w:rPr>
              <w:t>Lesson Outline</w:t>
            </w:r>
          </w:p>
          <w:p w:rsidR="00C666FE" w:rsidRPr="00E04250" w:rsidRDefault="00C666FE" w:rsidP="008764EA">
            <w:pPr>
              <w:autoSpaceDE w:val="0"/>
              <w:autoSpaceDN w:val="0"/>
              <w:adjustRightInd w:val="0"/>
              <w:jc w:val="center"/>
              <w:rPr>
                <w:rFonts w:ascii="Tahoma" w:hAnsi="Tahoma" w:cs="Tahoma"/>
                <w:bCs/>
                <w:color w:val="000000"/>
                <w:sz w:val="22"/>
                <w:szCs w:val="22"/>
              </w:rPr>
            </w:pPr>
            <w:r w:rsidRPr="00E04250">
              <w:rPr>
                <w:rFonts w:ascii="Tahoma" w:hAnsi="Tahoma" w:cs="Tahoma"/>
                <w:bCs/>
                <w:color w:val="000000"/>
                <w:sz w:val="22"/>
                <w:szCs w:val="22"/>
              </w:rPr>
              <w:t>(Include Activity Names &amp; Descriptions)</w:t>
            </w:r>
          </w:p>
          <w:p w:rsidR="00B60C25" w:rsidRDefault="00843446" w:rsidP="00843446">
            <w:pPr>
              <w:autoSpaceDE w:val="0"/>
              <w:autoSpaceDN w:val="0"/>
              <w:adjustRightInd w:val="0"/>
              <w:rPr>
                <w:rFonts w:ascii="Tahoma" w:hAnsi="Tahoma" w:cs="Tahoma"/>
                <w:b/>
                <w:color w:val="000000"/>
                <w:sz w:val="22"/>
                <w:szCs w:val="22"/>
              </w:rPr>
            </w:pPr>
            <w:r w:rsidRPr="00367637">
              <w:rPr>
                <w:rFonts w:ascii="Tahoma" w:hAnsi="Tahoma" w:cs="Tahoma"/>
                <w:b/>
                <w:color w:val="000000"/>
                <w:sz w:val="22"/>
                <w:szCs w:val="22"/>
              </w:rPr>
              <w:t>Instant Activity/Warm-Up</w:t>
            </w:r>
            <w:r w:rsidR="00CE034B">
              <w:rPr>
                <w:rFonts w:ascii="Tahoma" w:hAnsi="Tahoma" w:cs="Tahoma"/>
                <w:b/>
                <w:color w:val="000000"/>
                <w:sz w:val="22"/>
                <w:szCs w:val="22"/>
              </w:rPr>
              <w:t>: ASAP</w:t>
            </w:r>
            <w:r w:rsidR="00B60C25">
              <w:rPr>
                <w:rFonts w:ascii="Tahoma" w:hAnsi="Tahoma" w:cs="Tahoma"/>
                <w:b/>
                <w:color w:val="000000"/>
                <w:sz w:val="22"/>
                <w:szCs w:val="22"/>
              </w:rPr>
              <w:t xml:space="preserve"> (Active as Soon As Possible)</w:t>
            </w:r>
            <w:r w:rsidR="00CE034B">
              <w:rPr>
                <w:rFonts w:ascii="Tahoma" w:hAnsi="Tahoma" w:cs="Tahoma"/>
                <w:b/>
                <w:color w:val="000000"/>
                <w:sz w:val="22"/>
                <w:szCs w:val="22"/>
              </w:rPr>
              <w:t xml:space="preserve">: </w:t>
            </w:r>
          </w:p>
          <w:p w:rsidR="00843446" w:rsidRPr="00CE034B" w:rsidRDefault="00B60C25" w:rsidP="00843446">
            <w:pPr>
              <w:autoSpaceDE w:val="0"/>
              <w:autoSpaceDN w:val="0"/>
              <w:adjustRightInd w:val="0"/>
              <w:rPr>
                <w:rFonts w:ascii="Tahoma" w:hAnsi="Tahoma" w:cs="Tahoma"/>
                <w:color w:val="000000"/>
                <w:sz w:val="22"/>
                <w:szCs w:val="22"/>
              </w:rPr>
            </w:pPr>
            <w:r>
              <w:rPr>
                <w:rFonts w:ascii="Tahoma" w:hAnsi="Tahoma" w:cs="Tahoma"/>
                <w:b/>
                <w:color w:val="000000"/>
                <w:sz w:val="22"/>
                <w:szCs w:val="22"/>
              </w:rPr>
              <w:t xml:space="preserve">                                                   </w:t>
            </w:r>
            <w:r w:rsidR="00CE034B" w:rsidRPr="00CE034B">
              <w:rPr>
                <w:rFonts w:ascii="Tahoma" w:hAnsi="Tahoma" w:cs="Tahoma"/>
                <w:color w:val="000000"/>
                <w:sz w:val="22"/>
                <w:szCs w:val="22"/>
              </w:rPr>
              <w:t>Rally Talley and Serves with partner</w:t>
            </w:r>
          </w:p>
          <w:p w:rsidR="00843446" w:rsidRPr="00CE034B" w:rsidRDefault="00843446" w:rsidP="00843446">
            <w:pPr>
              <w:autoSpaceDE w:val="0"/>
              <w:autoSpaceDN w:val="0"/>
              <w:adjustRightInd w:val="0"/>
              <w:rPr>
                <w:rFonts w:ascii="Tahoma" w:hAnsi="Tahoma" w:cs="Tahoma"/>
                <w:color w:val="000000"/>
                <w:sz w:val="22"/>
                <w:szCs w:val="22"/>
              </w:rPr>
            </w:pPr>
          </w:p>
          <w:p w:rsidR="00B3784F" w:rsidRPr="00E04250" w:rsidRDefault="00B3784F" w:rsidP="00B3784F">
            <w:pPr>
              <w:jc w:val="both"/>
              <w:rPr>
                <w:rFonts w:ascii="Tahoma" w:hAnsi="Tahoma" w:cs="Tahoma"/>
                <w:b/>
                <w:sz w:val="22"/>
                <w:szCs w:val="22"/>
              </w:rPr>
            </w:pPr>
            <w:r w:rsidRPr="00E04250">
              <w:rPr>
                <w:rFonts w:ascii="Tahoma" w:hAnsi="Tahoma" w:cs="Tahoma"/>
                <w:b/>
                <w:sz w:val="22"/>
                <w:szCs w:val="22"/>
              </w:rPr>
              <w:t>*As students come into the gym they check the whiteboard as to what to do for the day. Attendance is taken during this time.</w:t>
            </w:r>
          </w:p>
          <w:p w:rsidR="00B3784F" w:rsidRPr="00E04250" w:rsidRDefault="00B3784F" w:rsidP="00B3784F">
            <w:pPr>
              <w:jc w:val="center"/>
              <w:rPr>
                <w:rFonts w:ascii="Tahoma" w:hAnsi="Tahoma" w:cs="Tahoma"/>
                <w:b/>
                <w:sz w:val="22"/>
                <w:szCs w:val="22"/>
              </w:rPr>
            </w:pPr>
            <w:r w:rsidRPr="00E04250">
              <w:rPr>
                <w:rFonts w:ascii="Tahoma" w:hAnsi="Tahoma" w:cs="Tahoma"/>
                <w:b/>
                <w:sz w:val="22"/>
                <w:szCs w:val="22"/>
              </w:rPr>
              <w:t>(On the Board)</w:t>
            </w:r>
          </w:p>
          <w:p w:rsidR="00B3784F" w:rsidRPr="00E04250" w:rsidRDefault="00B3784F" w:rsidP="00B3784F">
            <w:pPr>
              <w:ind w:firstLine="720"/>
              <w:jc w:val="both"/>
              <w:rPr>
                <w:rFonts w:ascii="Tahoma" w:hAnsi="Tahoma" w:cs="Tahoma"/>
                <w:sz w:val="22"/>
                <w:szCs w:val="22"/>
              </w:rPr>
            </w:pPr>
            <w:r w:rsidRPr="00E04250">
              <w:rPr>
                <w:rFonts w:ascii="Tahoma" w:hAnsi="Tahoma" w:cs="Tahoma"/>
                <w:b/>
                <w:sz w:val="22"/>
                <w:szCs w:val="22"/>
              </w:rPr>
              <w:t>A. Captains</w:t>
            </w:r>
            <w:r w:rsidRPr="00E04250">
              <w:rPr>
                <w:rFonts w:ascii="Tahoma" w:hAnsi="Tahoma" w:cs="Tahoma"/>
                <w:sz w:val="22"/>
                <w:szCs w:val="22"/>
              </w:rPr>
              <w:t>: 1. Get your folder. It contains a peer assessment sheet for a station today.</w:t>
            </w:r>
          </w:p>
          <w:p w:rsidR="00B3784F" w:rsidRPr="00E04250" w:rsidRDefault="00B3784F" w:rsidP="00B3784F">
            <w:pPr>
              <w:ind w:left="1080"/>
              <w:jc w:val="both"/>
              <w:rPr>
                <w:rFonts w:ascii="Tahoma" w:hAnsi="Tahoma" w:cs="Tahoma"/>
                <w:sz w:val="22"/>
                <w:szCs w:val="22"/>
              </w:rPr>
            </w:pPr>
            <w:r w:rsidRPr="00E04250">
              <w:rPr>
                <w:rFonts w:ascii="Tahoma" w:hAnsi="Tahoma" w:cs="Tahoma"/>
                <w:sz w:val="22"/>
                <w:szCs w:val="22"/>
              </w:rPr>
              <w:t xml:space="preserve">              </w:t>
            </w:r>
            <w:r w:rsidR="00E04250" w:rsidRPr="00E04250">
              <w:rPr>
                <w:rFonts w:ascii="Tahoma" w:hAnsi="Tahoma" w:cs="Tahoma"/>
                <w:sz w:val="22"/>
                <w:szCs w:val="22"/>
              </w:rPr>
              <w:t>2. Sport</w:t>
            </w:r>
            <w:r w:rsidRPr="00E04250">
              <w:rPr>
                <w:rFonts w:ascii="Tahoma" w:hAnsi="Tahoma" w:cs="Tahoma"/>
                <w:sz w:val="22"/>
                <w:szCs w:val="22"/>
              </w:rPr>
              <w:t xml:space="preserve"> Education team to home base to begin </w:t>
            </w:r>
            <w:r w:rsidRPr="008527B9">
              <w:rPr>
                <w:rFonts w:ascii="Tahoma" w:hAnsi="Tahoma" w:cs="Tahoma"/>
                <w:b/>
                <w:sz w:val="22"/>
                <w:szCs w:val="22"/>
              </w:rPr>
              <w:t>ASAP</w:t>
            </w:r>
            <w:r w:rsidRPr="00E04250">
              <w:rPr>
                <w:rFonts w:ascii="Tahoma" w:hAnsi="Tahoma" w:cs="Tahoma"/>
                <w:sz w:val="22"/>
                <w:szCs w:val="22"/>
              </w:rPr>
              <w:t xml:space="preserve"> for the day. </w:t>
            </w:r>
          </w:p>
          <w:p w:rsidR="00B3784F" w:rsidRPr="00E04250" w:rsidRDefault="00E04250" w:rsidP="00E04250">
            <w:pPr>
              <w:jc w:val="both"/>
              <w:rPr>
                <w:rFonts w:ascii="Tahoma" w:hAnsi="Tahoma" w:cs="Tahoma"/>
                <w:sz w:val="22"/>
                <w:szCs w:val="22"/>
              </w:rPr>
            </w:pPr>
            <w:r w:rsidRPr="00E04250">
              <w:rPr>
                <w:rFonts w:ascii="Tahoma" w:hAnsi="Tahoma" w:cs="Tahoma"/>
                <w:b/>
                <w:sz w:val="22"/>
                <w:szCs w:val="22"/>
              </w:rPr>
              <w:t xml:space="preserve">             </w:t>
            </w:r>
            <w:r w:rsidR="00633620">
              <w:rPr>
                <w:rFonts w:ascii="Tahoma" w:hAnsi="Tahoma" w:cs="Tahoma"/>
                <w:b/>
                <w:sz w:val="22"/>
                <w:szCs w:val="22"/>
              </w:rPr>
              <w:t xml:space="preserve">   </w:t>
            </w:r>
            <w:r w:rsidR="00B3784F" w:rsidRPr="00E04250">
              <w:rPr>
                <w:rFonts w:ascii="Tahoma" w:hAnsi="Tahoma" w:cs="Tahoma"/>
                <w:b/>
                <w:sz w:val="22"/>
                <w:szCs w:val="22"/>
              </w:rPr>
              <w:t>ASAP:</w:t>
            </w:r>
            <w:r w:rsidR="00B3784F" w:rsidRPr="00E04250">
              <w:rPr>
                <w:rFonts w:ascii="Tahoma" w:hAnsi="Tahoma" w:cs="Tahoma"/>
                <w:sz w:val="22"/>
                <w:szCs w:val="22"/>
              </w:rPr>
              <w:t xml:space="preserve"> Students begin hitting shots back and forth. </w:t>
            </w:r>
          </w:p>
          <w:p w:rsidR="00633620" w:rsidRPr="00633620" w:rsidRDefault="00E04250" w:rsidP="00633620">
            <w:pPr>
              <w:pStyle w:val="ListParagraph"/>
              <w:numPr>
                <w:ilvl w:val="0"/>
                <w:numId w:val="7"/>
              </w:numPr>
              <w:jc w:val="both"/>
              <w:rPr>
                <w:rFonts w:ascii="Tahoma" w:hAnsi="Tahoma" w:cs="Tahoma"/>
              </w:rPr>
            </w:pPr>
            <w:r w:rsidRPr="00CE034B">
              <w:rPr>
                <w:rFonts w:ascii="Tahoma" w:hAnsi="Tahoma" w:cs="Tahoma"/>
                <w:b/>
              </w:rPr>
              <w:t xml:space="preserve">Rally </w:t>
            </w:r>
            <w:r w:rsidR="00B3784F" w:rsidRPr="00CE034B">
              <w:rPr>
                <w:rFonts w:ascii="Tahoma" w:hAnsi="Tahoma" w:cs="Tahoma"/>
                <w:b/>
              </w:rPr>
              <w:t>Talley</w:t>
            </w:r>
            <w:r w:rsidR="00B3784F" w:rsidRPr="00633620">
              <w:rPr>
                <w:rFonts w:ascii="Tahoma" w:hAnsi="Tahoma" w:cs="Tahoma"/>
              </w:rPr>
              <w:t>- see how many you can hit without making a mistake.</w:t>
            </w:r>
          </w:p>
          <w:p w:rsidR="00B3784F" w:rsidRPr="00633620" w:rsidRDefault="00CE034B" w:rsidP="00633620">
            <w:pPr>
              <w:pStyle w:val="ListParagraph"/>
              <w:numPr>
                <w:ilvl w:val="0"/>
                <w:numId w:val="7"/>
              </w:numPr>
              <w:jc w:val="both"/>
              <w:rPr>
                <w:rFonts w:ascii="Tahoma" w:hAnsi="Tahoma" w:cs="Tahoma"/>
              </w:rPr>
            </w:pPr>
            <w:r w:rsidRPr="00CE034B">
              <w:rPr>
                <w:rFonts w:ascii="Tahoma" w:hAnsi="Tahoma" w:cs="Tahoma"/>
                <w:b/>
              </w:rPr>
              <w:t>S</w:t>
            </w:r>
            <w:r w:rsidR="00B3784F" w:rsidRPr="00CE034B">
              <w:rPr>
                <w:rFonts w:ascii="Tahoma" w:hAnsi="Tahoma" w:cs="Tahoma"/>
                <w:b/>
              </w:rPr>
              <w:t>erves</w:t>
            </w:r>
            <w:r>
              <w:rPr>
                <w:rFonts w:ascii="Tahoma" w:hAnsi="Tahoma" w:cs="Tahoma"/>
              </w:rPr>
              <w:t>- Focus</w:t>
            </w:r>
            <w:r w:rsidR="00B3784F" w:rsidRPr="00633620">
              <w:rPr>
                <w:rFonts w:ascii="Tahoma" w:hAnsi="Tahoma" w:cs="Tahoma"/>
              </w:rPr>
              <w:t xml:space="preserve"> on the amount of force needed.</w:t>
            </w:r>
          </w:p>
          <w:p w:rsidR="00B3784F" w:rsidRPr="00633620" w:rsidRDefault="00B3784F" w:rsidP="00B3784F">
            <w:pPr>
              <w:pStyle w:val="ListParagraph"/>
              <w:numPr>
                <w:ilvl w:val="0"/>
                <w:numId w:val="1"/>
              </w:numPr>
              <w:jc w:val="both"/>
              <w:rPr>
                <w:rFonts w:ascii="Tahoma" w:hAnsi="Tahoma" w:cs="Tahoma"/>
              </w:rPr>
            </w:pPr>
            <w:r w:rsidRPr="00633620">
              <w:rPr>
                <w:rFonts w:ascii="Tahoma" w:hAnsi="Tahoma" w:cs="Tahoma"/>
                <w:b/>
              </w:rPr>
              <w:t>Managers:</w:t>
            </w:r>
            <w:r w:rsidRPr="00633620">
              <w:rPr>
                <w:rFonts w:ascii="Tahoma" w:hAnsi="Tahoma" w:cs="Tahoma"/>
              </w:rPr>
              <w:t xml:space="preserve"> Make sure your team has their jersey, racquet and birdie. </w:t>
            </w:r>
          </w:p>
          <w:p w:rsidR="00B3784F" w:rsidRPr="00E04250" w:rsidRDefault="00B3784F" w:rsidP="00B3784F">
            <w:pPr>
              <w:pStyle w:val="ListParagraph"/>
              <w:numPr>
                <w:ilvl w:val="0"/>
                <w:numId w:val="1"/>
              </w:numPr>
              <w:jc w:val="both"/>
              <w:rPr>
                <w:rFonts w:ascii="Tahoma" w:hAnsi="Tahoma" w:cs="Tahoma"/>
              </w:rPr>
            </w:pPr>
            <w:r w:rsidRPr="00E04250">
              <w:rPr>
                <w:rFonts w:ascii="Tahoma" w:hAnsi="Tahoma" w:cs="Tahoma"/>
                <w:b/>
              </w:rPr>
              <w:t>Exercise Specialist</w:t>
            </w:r>
            <w:r w:rsidRPr="00E04250">
              <w:rPr>
                <w:rFonts w:ascii="Tahoma" w:hAnsi="Tahoma" w:cs="Tahoma"/>
              </w:rPr>
              <w:t xml:space="preserve">: Begin thinking about team warm ups tomorrow. (Include </w:t>
            </w:r>
            <w:proofErr w:type="spellStart"/>
            <w:r w:rsidRPr="00E04250">
              <w:rPr>
                <w:rFonts w:ascii="Tahoma" w:hAnsi="Tahoma" w:cs="Tahoma"/>
              </w:rPr>
              <w:t>plyometric</w:t>
            </w:r>
            <w:proofErr w:type="spellEnd"/>
            <w:r w:rsidR="00B60C25">
              <w:rPr>
                <w:rFonts w:ascii="Tahoma" w:hAnsi="Tahoma" w:cs="Tahoma"/>
              </w:rPr>
              <w:t>/</w:t>
            </w:r>
            <w:r w:rsidRPr="00E04250">
              <w:rPr>
                <w:rFonts w:ascii="Tahoma" w:hAnsi="Tahoma" w:cs="Tahoma"/>
              </w:rPr>
              <w:t>static stretching.</w:t>
            </w:r>
            <w:r w:rsidR="00B60C25">
              <w:rPr>
                <w:rFonts w:ascii="Tahoma" w:hAnsi="Tahoma" w:cs="Tahoma"/>
              </w:rPr>
              <w:t>)</w:t>
            </w:r>
            <w:r w:rsidRPr="00E04250">
              <w:rPr>
                <w:rFonts w:ascii="Tahoma" w:hAnsi="Tahoma" w:cs="Tahoma"/>
              </w:rPr>
              <w:t xml:space="preserve"> Explain </w:t>
            </w:r>
            <w:r w:rsidR="00B60C25">
              <w:rPr>
                <w:rFonts w:ascii="Tahoma" w:hAnsi="Tahoma" w:cs="Tahoma"/>
              </w:rPr>
              <w:t xml:space="preserve">which </w:t>
            </w:r>
            <w:r w:rsidRPr="00E04250">
              <w:rPr>
                <w:rFonts w:ascii="Tahoma" w:hAnsi="Tahoma" w:cs="Tahoma"/>
              </w:rPr>
              <w:t xml:space="preserve">health or skill related component is used. </w:t>
            </w:r>
          </w:p>
          <w:p w:rsidR="00CE034B" w:rsidRDefault="00B3784F" w:rsidP="00B3784F">
            <w:pPr>
              <w:pStyle w:val="ListParagraph"/>
              <w:numPr>
                <w:ilvl w:val="0"/>
                <w:numId w:val="1"/>
              </w:numPr>
              <w:jc w:val="both"/>
              <w:rPr>
                <w:rFonts w:ascii="Tahoma" w:hAnsi="Tahoma" w:cs="Tahoma"/>
              </w:rPr>
            </w:pPr>
            <w:r w:rsidRPr="00AE7813">
              <w:rPr>
                <w:rFonts w:ascii="Tahoma" w:hAnsi="Tahoma" w:cs="Tahoma"/>
                <w:b/>
              </w:rPr>
              <w:t>Head official:</w:t>
            </w:r>
            <w:r>
              <w:rPr>
                <w:rFonts w:ascii="Tahoma" w:hAnsi="Tahoma" w:cs="Tahoma"/>
              </w:rPr>
              <w:t xml:space="preserve"> Assign each member of your team to a duty for today. </w:t>
            </w:r>
          </w:p>
          <w:p w:rsidR="00B3784F" w:rsidRDefault="00CE034B" w:rsidP="00CE034B">
            <w:pPr>
              <w:pStyle w:val="ListParagraph"/>
              <w:ind w:left="1080"/>
              <w:jc w:val="both"/>
              <w:rPr>
                <w:rFonts w:ascii="Tahoma" w:hAnsi="Tahoma" w:cs="Tahoma"/>
              </w:rPr>
            </w:pPr>
            <w:r>
              <w:rPr>
                <w:rFonts w:ascii="Tahoma" w:hAnsi="Tahoma" w:cs="Tahoma"/>
                <w:b/>
              </w:rPr>
              <w:t xml:space="preserve">                    </w:t>
            </w:r>
            <w:r w:rsidR="00B60C25">
              <w:rPr>
                <w:rFonts w:ascii="Tahoma" w:hAnsi="Tahoma" w:cs="Tahoma"/>
              </w:rPr>
              <w:t>(2 stat sheets</w:t>
            </w:r>
            <w:r w:rsidR="00B3784F">
              <w:rPr>
                <w:rFonts w:ascii="Tahoma" w:hAnsi="Tahoma" w:cs="Tahoma"/>
              </w:rPr>
              <w:t>, 2 score serving, 1 or 2 scouting)</w:t>
            </w:r>
          </w:p>
          <w:p w:rsidR="00B3784F" w:rsidRDefault="00B3784F" w:rsidP="00B3784F">
            <w:pPr>
              <w:pStyle w:val="ListParagraph"/>
              <w:numPr>
                <w:ilvl w:val="0"/>
                <w:numId w:val="1"/>
              </w:numPr>
              <w:jc w:val="both"/>
              <w:rPr>
                <w:rFonts w:ascii="Tahoma" w:hAnsi="Tahoma" w:cs="Tahoma"/>
              </w:rPr>
            </w:pPr>
            <w:r>
              <w:rPr>
                <w:rFonts w:ascii="Tahoma" w:hAnsi="Tahoma" w:cs="Tahoma"/>
                <w:b/>
              </w:rPr>
              <w:t>Sports Council:</w:t>
            </w:r>
            <w:r>
              <w:rPr>
                <w:rFonts w:ascii="Tahoma" w:hAnsi="Tahoma" w:cs="Tahoma"/>
              </w:rPr>
              <w:t xml:space="preserve"> Assist captain with duties and assist in resolving any issues.</w:t>
            </w:r>
          </w:p>
          <w:p w:rsidR="00B3784F" w:rsidRDefault="00B3784F" w:rsidP="00B3784F">
            <w:pPr>
              <w:pStyle w:val="ListParagraph"/>
              <w:numPr>
                <w:ilvl w:val="0"/>
                <w:numId w:val="1"/>
              </w:numPr>
              <w:jc w:val="both"/>
              <w:rPr>
                <w:rFonts w:ascii="Tahoma" w:hAnsi="Tahoma" w:cs="Tahoma"/>
              </w:rPr>
            </w:pPr>
            <w:r>
              <w:rPr>
                <w:rFonts w:ascii="Tahoma" w:hAnsi="Tahoma" w:cs="Tahoma"/>
                <w:b/>
              </w:rPr>
              <w:t xml:space="preserve">Motivator: </w:t>
            </w:r>
            <w:r w:rsidRPr="00B3784F">
              <w:rPr>
                <w:rFonts w:ascii="Tahoma" w:hAnsi="Tahoma" w:cs="Tahoma"/>
              </w:rPr>
              <w:t>Pump up your team. Remind of fair play. (positive actions)</w:t>
            </w:r>
            <w:r>
              <w:rPr>
                <w:rFonts w:ascii="Tahoma" w:hAnsi="Tahoma" w:cs="Tahoma"/>
              </w:rPr>
              <w:t xml:space="preserve"> Cheer for your team and others. </w:t>
            </w:r>
          </w:p>
          <w:p w:rsidR="00B3784F" w:rsidRPr="003D1C44" w:rsidRDefault="003D1C44" w:rsidP="003D1C44">
            <w:pPr>
              <w:pStyle w:val="ListParagraph"/>
              <w:jc w:val="both"/>
              <w:rPr>
                <w:rFonts w:ascii="Tahoma" w:hAnsi="Tahoma" w:cs="Tahoma"/>
              </w:rPr>
            </w:pPr>
            <w:r>
              <w:rPr>
                <w:rFonts w:ascii="Tahoma" w:hAnsi="Tahoma" w:cs="Tahoma"/>
                <w:b/>
              </w:rPr>
              <w:t>*Warm ups:</w:t>
            </w:r>
            <w:r>
              <w:rPr>
                <w:rFonts w:ascii="Tahoma" w:hAnsi="Tahoma" w:cs="Tahoma"/>
              </w:rPr>
              <w:t xml:space="preserve"> </w:t>
            </w:r>
            <w:proofErr w:type="spellStart"/>
            <w:r>
              <w:rPr>
                <w:rFonts w:ascii="Tahoma" w:hAnsi="Tahoma" w:cs="Tahoma"/>
              </w:rPr>
              <w:t>Plyometrics</w:t>
            </w:r>
            <w:proofErr w:type="spellEnd"/>
            <w:r>
              <w:rPr>
                <w:rFonts w:ascii="Tahoma" w:hAnsi="Tahoma" w:cs="Tahoma"/>
              </w:rPr>
              <w:t xml:space="preserve">- High knees, butt kicks, side slides, </w:t>
            </w:r>
            <w:proofErr w:type="spellStart"/>
            <w:r>
              <w:rPr>
                <w:rFonts w:ascii="Tahoma" w:hAnsi="Tahoma" w:cs="Tahoma"/>
              </w:rPr>
              <w:t>karoke</w:t>
            </w:r>
            <w:proofErr w:type="spellEnd"/>
          </w:p>
          <w:p w:rsidR="00843446" w:rsidRDefault="00843446" w:rsidP="00843446">
            <w:pPr>
              <w:autoSpaceDE w:val="0"/>
              <w:autoSpaceDN w:val="0"/>
              <w:adjustRightInd w:val="0"/>
              <w:rPr>
                <w:rFonts w:ascii="Tahoma" w:hAnsi="Tahoma" w:cs="Tahoma"/>
                <w:b/>
                <w:color w:val="000000"/>
                <w:sz w:val="22"/>
                <w:szCs w:val="22"/>
              </w:rPr>
            </w:pPr>
            <w:r>
              <w:rPr>
                <w:rFonts w:ascii="Tahoma" w:hAnsi="Tahoma" w:cs="Tahoma"/>
                <w:b/>
                <w:color w:val="000000"/>
                <w:sz w:val="22"/>
                <w:szCs w:val="22"/>
              </w:rPr>
              <w:t>Learning Experiences/</w:t>
            </w:r>
            <w:r w:rsidRPr="00367637">
              <w:rPr>
                <w:rFonts w:ascii="Tahoma" w:hAnsi="Tahoma" w:cs="Tahoma"/>
                <w:b/>
                <w:color w:val="000000"/>
                <w:sz w:val="22"/>
                <w:szCs w:val="22"/>
              </w:rPr>
              <w:t>Activity(</w:t>
            </w:r>
            <w:proofErr w:type="spellStart"/>
            <w:r w:rsidRPr="00367637">
              <w:rPr>
                <w:rFonts w:ascii="Tahoma" w:hAnsi="Tahoma" w:cs="Tahoma"/>
                <w:b/>
                <w:color w:val="000000"/>
                <w:sz w:val="22"/>
                <w:szCs w:val="22"/>
              </w:rPr>
              <w:t>ies</w:t>
            </w:r>
            <w:proofErr w:type="spellEnd"/>
            <w:r w:rsidRPr="00367637">
              <w:rPr>
                <w:rFonts w:ascii="Tahoma" w:hAnsi="Tahoma" w:cs="Tahoma"/>
                <w:b/>
                <w:color w:val="000000"/>
                <w:sz w:val="22"/>
                <w:szCs w:val="22"/>
              </w:rPr>
              <w:t>):</w:t>
            </w:r>
            <w:r w:rsidR="00B60C25">
              <w:rPr>
                <w:rFonts w:ascii="Tahoma" w:hAnsi="Tahoma" w:cs="Tahoma"/>
                <w:b/>
                <w:color w:val="000000"/>
                <w:sz w:val="22"/>
                <w:szCs w:val="22"/>
              </w:rPr>
              <w:t xml:space="preserve"> </w:t>
            </w:r>
          </w:p>
          <w:p w:rsidR="00B60C25" w:rsidRDefault="00B60C25" w:rsidP="00B60C25">
            <w:pPr>
              <w:pStyle w:val="ListParagraph"/>
              <w:numPr>
                <w:ilvl w:val="0"/>
                <w:numId w:val="10"/>
              </w:numPr>
              <w:ind w:left="360"/>
              <w:jc w:val="both"/>
              <w:rPr>
                <w:rFonts w:ascii="Tahoma" w:hAnsi="Tahoma" w:cs="Tahoma"/>
              </w:rPr>
            </w:pPr>
            <w:r w:rsidRPr="0040223D">
              <w:rPr>
                <w:rFonts w:ascii="Tahoma" w:hAnsi="Tahoma" w:cs="Tahoma"/>
                <w:b/>
              </w:rPr>
              <w:t>Set Induction</w:t>
            </w:r>
            <w:r w:rsidRPr="00B60C25">
              <w:rPr>
                <w:rFonts w:ascii="Tahoma" w:hAnsi="Tahoma" w:cs="Tahoma"/>
              </w:rPr>
              <w:t xml:space="preserve">: Review of long and short serves using different types of force. Discuss and demonstrate use of trajectory on short and long serves and define. Critical thinking questions. </w:t>
            </w:r>
          </w:p>
          <w:p w:rsidR="00B60C25" w:rsidRPr="0040223D" w:rsidRDefault="00B60C25" w:rsidP="0040223D">
            <w:pPr>
              <w:jc w:val="both"/>
              <w:rPr>
                <w:rFonts w:ascii="Tahoma" w:hAnsi="Tahoma" w:cs="Tahoma"/>
              </w:rPr>
            </w:pPr>
            <w:r w:rsidRPr="0040223D">
              <w:rPr>
                <w:rFonts w:ascii="Tahoma" w:hAnsi="Tahoma" w:cs="Tahoma"/>
              </w:rPr>
              <w:t xml:space="preserve">II. </w:t>
            </w:r>
            <w:r w:rsidRPr="0040223D">
              <w:rPr>
                <w:rFonts w:ascii="Tahoma" w:hAnsi="Tahoma" w:cs="Tahoma"/>
                <w:b/>
              </w:rPr>
              <w:t>Demonstrate and explain five stations</w:t>
            </w:r>
            <w:r w:rsidRPr="0040223D">
              <w:rPr>
                <w:rFonts w:ascii="Tahoma" w:hAnsi="Tahoma" w:cs="Tahoma"/>
              </w:rPr>
              <w:t xml:space="preserve">. </w:t>
            </w:r>
          </w:p>
          <w:p w:rsidR="0040223D" w:rsidRDefault="0040223D" w:rsidP="0040223D">
            <w:pPr>
              <w:jc w:val="both"/>
            </w:pPr>
            <w:r w:rsidRPr="0040223D">
              <w:rPr>
                <w:b/>
                <w:u w:val="single"/>
              </w:rPr>
              <w:t>Court #1: Singles Fronton</w:t>
            </w:r>
            <w:r>
              <w:rPr>
                <w:b/>
              </w:rPr>
              <w:t xml:space="preserve">: </w:t>
            </w:r>
            <w:r w:rsidRPr="0040223D">
              <w:rPr>
                <w:b/>
              </w:rPr>
              <w:t>Purpose</w:t>
            </w:r>
            <w:r>
              <w:t>:  Tactics-returning to home base.</w:t>
            </w:r>
          </w:p>
          <w:p w:rsidR="0040223D" w:rsidRDefault="0040223D" w:rsidP="0040223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Captains will divide team into two groups. </w:t>
            </w:r>
          </w:p>
          <w:p w:rsidR="0040223D" w:rsidRDefault="0040223D" w:rsidP="0040223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Students are to begin with a self-feed and play out points. Students should work to hit and get back to the home base (poly-spot). Also, to move the opponent using a variety of clears, drives and drop shots. </w:t>
            </w:r>
          </w:p>
          <w:p w:rsidR="0040223D" w:rsidRDefault="0040223D" w:rsidP="0040223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If team A wins the point the player stays on the court and B switches with his/her team. A point is scored to the winning side. </w:t>
            </w:r>
          </w:p>
          <w:p w:rsidR="0040223D" w:rsidRDefault="0040223D" w:rsidP="0040223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If an individual player wins two points in a row they must switch out with their teammate. </w:t>
            </w:r>
          </w:p>
          <w:p w:rsidR="00843446" w:rsidRDefault="00843446" w:rsidP="00843446">
            <w:pPr>
              <w:autoSpaceDE w:val="0"/>
              <w:autoSpaceDN w:val="0"/>
              <w:adjustRightInd w:val="0"/>
              <w:rPr>
                <w:rFonts w:ascii="Tahoma" w:hAnsi="Tahoma" w:cs="Tahoma"/>
                <w:b/>
                <w:color w:val="000000"/>
                <w:sz w:val="22"/>
                <w:szCs w:val="22"/>
              </w:rPr>
            </w:pPr>
          </w:p>
          <w:p w:rsidR="00843446" w:rsidRDefault="00843446" w:rsidP="00843446">
            <w:pPr>
              <w:jc w:val="both"/>
              <w:rPr>
                <w:b/>
              </w:rPr>
            </w:pPr>
          </w:p>
          <w:p w:rsidR="00E26FB6" w:rsidRPr="00367637" w:rsidRDefault="00E26FB6" w:rsidP="00B96A63">
            <w:pPr>
              <w:autoSpaceDE w:val="0"/>
              <w:autoSpaceDN w:val="0"/>
              <w:adjustRightInd w:val="0"/>
              <w:jc w:val="center"/>
              <w:rPr>
                <w:rFonts w:ascii="Tahoma" w:hAnsi="Tahoma" w:cs="Tahoma"/>
                <w:b/>
                <w:bCs/>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Pr>
          <w:p w:rsidR="00C666FE" w:rsidRDefault="00C666FE" w:rsidP="00367637">
            <w:pPr>
              <w:autoSpaceDE w:val="0"/>
              <w:autoSpaceDN w:val="0"/>
              <w:adjustRightInd w:val="0"/>
              <w:jc w:val="center"/>
              <w:rPr>
                <w:rFonts w:ascii="Tahoma" w:hAnsi="Tahoma" w:cs="Tahoma"/>
                <w:b/>
                <w:bCs/>
                <w:color w:val="000000"/>
                <w:sz w:val="22"/>
                <w:szCs w:val="22"/>
              </w:rPr>
            </w:pPr>
            <w:r>
              <w:rPr>
                <w:rFonts w:ascii="Tahoma" w:hAnsi="Tahoma" w:cs="Tahoma"/>
                <w:b/>
                <w:bCs/>
                <w:color w:val="000000"/>
                <w:sz w:val="22"/>
                <w:szCs w:val="22"/>
              </w:rPr>
              <w:t>Briefly indentify differentiation strategies (adaptations or modifications for learners)</w:t>
            </w:r>
          </w:p>
        </w:tc>
        <w:tc>
          <w:tcPr>
            <w:tcW w:w="1710" w:type="dxa"/>
            <w:tcBorders>
              <w:top w:val="single" w:sz="4" w:space="0" w:color="000000"/>
              <w:left w:val="single" w:sz="4" w:space="0" w:color="000000"/>
              <w:bottom w:val="single" w:sz="4" w:space="0" w:color="000000"/>
              <w:right w:val="single" w:sz="4" w:space="0" w:color="000000"/>
            </w:tcBorders>
          </w:tcPr>
          <w:p w:rsidR="00C666FE" w:rsidRPr="00367637" w:rsidRDefault="00C666FE" w:rsidP="00367637">
            <w:pPr>
              <w:autoSpaceDE w:val="0"/>
              <w:autoSpaceDN w:val="0"/>
              <w:adjustRightInd w:val="0"/>
              <w:jc w:val="center"/>
              <w:rPr>
                <w:rFonts w:ascii="Tahoma" w:hAnsi="Tahoma" w:cs="Tahoma"/>
                <w:b/>
                <w:bCs/>
                <w:color w:val="000000"/>
                <w:sz w:val="22"/>
                <w:szCs w:val="22"/>
              </w:rPr>
            </w:pPr>
            <w:r>
              <w:rPr>
                <w:rFonts w:ascii="Tahoma" w:hAnsi="Tahoma" w:cs="Tahoma"/>
                <w:b/>
                <w:bCs/>
                <w:color w:val="000000"/>
                <w:sz w:val="22"/>
                <w:szCs w:val="22"/>
              </w:rPr>
              <w:t>Lesson Objective Addressed by Activity</w:t>
            </w:r>
          </w:p>
        </w:tc>
      </w:tr>
      <w:tr w:rsidR="00C666FE" w:rsidRPr="00367637" w:rsidTr="00C666FE">
        <w:trPr>
          <w:cantSplit/>
        </w:trPr>
        <w:tc>
          <w:tcPr>
            <w:tcW w:w="1008" w:type="dxa"/>
            <w:tcBorders>
              <w:top w:val="single" w:sz="4" w:space="0" w:color="000000"/>
              <w:left w:val="single" w:sz="4" w:space="0" w:color="000000"/>
              <w:bottom w:val="single" w:sz="4" w:space="0" w:color="000000"/>
              <w:right w:val="single" w:sz="4" w:space="0" w:color="000000"/>
            </w:tcBorders>
          </w:tcPr>
          <w:p w:rsidR="00C666FE" w:rsidRPr="00367637" w:rsidRDefault="00C666FE" w:rsidP="008764EA">
            <w:pPr>
              <w:autoSpaceDE w:val="0"/>
              <w:autoSpaceDN w:val="0"/>
              <w:adjustRightInd w:val="0"/>
              <w:rPr>
                <w:rFonts w:ascii="Tahoma" w:hAnsi="Tahoma" w:cs="Tahoma"/>
                <w:color w:val="000000"/>
                <w:sz w:val="22"/>
                <w:szCs w:val="22"/>
              </w:rPr>
            </w:pPr>
          </w:p>
        </w:tc>
        <w:tc>
          <w:tcPr>
            <w:tcW w:w="9450" w:type="dxa"/>
            <w:tcBorders>
              <w:top w:val="single" w:sz="4" w:space="0" w:color="000000"/>
              <w:left w:val="single" w:sz="4" w:space="0" w:color="000000"/>
              <w:bottom w:val="single" w:sz="4" w:space="0" w:color="000000"/>
              <w:right w:val="single" w:sz="4" w:space="0" w:color="000000"/>
            </w:tcBorders>
          </w:tcPr>
          <w:p w:rsidR="00E13DF4" w:rsidRDefault="00E13DF4" w:rsidP="008764EA">
            <w:pPr>
              <w:autoSpaceDE w:val="0"/>
              <w:autoSpaceDN w:val="0"/>
              <w:adjustRightInd w:val="0"/>
              <w:rPr>
                <w:rFonts w:ascii="Tahoma" w:hAnsi="Tahoma" w:cs="Tahoma"/>
                <w:b/>
                <w:color w:val="000000"/>
                <w:sz w:val="22"/>
                <w:szCs w:val="22"/>
              </w:rPr>
            </w:pPr>
          </w:p>
          <w:p w:rsidR="00D53866" w:rsidRPr="0040223D" w:rsidRDefault="0040223D" w:rsidP="00D53866">
            <w:pPr>
              <w:jc w:val="both"/>
              <w:rPr>
                <w:b/>
                <w:u w:val="single"/>
              </w:rPr>
            </w:pPr>
            <w:r w:rsidRPr="0040223D">
              <w:rPr>
                <w:b/>
                <w:u w:val="single"/>
              </w:rPr>
              <w:t>Court #2</w:t>
            </w:r>
            <w:r w:rsidR="00D53866" w:rsidRPr="0040223D">
              <w:rPr>
                <w:b/>
                <w:u w:val="single"/>
              </w:rPr>
              <w:t>: Team Practice and Peer Assessment</w:t>
            </w:r>
          </w:p>
          <w:p w:rsidR="00D53866" w:rsidRDefault="00D53866" w:rsidP="00D53866">
            <w:pPr>
              <w:jc w:val="both"/>
            </w:pPr>
            <w:r w:rsidRPr="0040223D">
              <w:rPr>
                <w:b/>
              </w:rPr>
              <w:t>Purpose</w:t>
            </w:r>
            <w:r>
              <w:t xml:space="preserve">: Working to move opponent or to delay opponent while recovering to center. </w:t>
            </w:r>
          </w:p>
          <w:p w:rsidR="00D53866" w:rsidRDefault="00D53866" w:rsidP="00D5386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Captains will perform the peer assessment. </w:t>
            </w:r>
          </w:p>
          <w:p w:rsidR="00D53866" w:rsidRDefault="00D53866" w:rsidP="00D5386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Team will work in two pairs and rotate extra players in. </w:t>
            </w:r>
          </w:p>
          <w:p w:rsidR="00D53866" w:rsidRPr="0040223D" w:rsidRDefault="00D53866" w:rsidP="0040223D">
            <w:pPr>
              <w:pStyle w:val="ListParagraph"/>
              <w:numPr>
                <w:ilvl w:val="0"/>
                <w:numId w:val="13"/>
              </w:numPr>
              <w:jc w:val="both"/>
              <w:rPr>
                <w:b/>
              </w:rPr>
            </w:pPr>
            <w:r>
              <w:rPr>
                <w:rFonts w:ascii="Times New Roman" w:hAnsi="Times New Roman" w:cs="Times New Roman"/>
                <w:sz w:val="24"/>
                <w:szCs w:val="24"/>
              </w:rPr>
              <w:t xml:space="preserve">Feeders on one side self-feed a shot. </w:t>
            </w:r>
            <w:r w:rsidR="0040223D">
              <w:rPr>
                <w:rFonts w:ascii="Times New Roman" w:hAnsi="Times New Roman" w:cs="Times New Roman"/>
                <w:sz w:val="24"/>
                <w:szCs w:val="24"/>
              </w:rPr>
              <w:t>H</w:t>
            </w:r>
            <w:r>
              <w:rPr>
                <w:rFonts w:ascii="Times New Roman" w:hAnsi="Times New Roman" w:cs="Times New Roman"/>
                <w:sz w:val="24"/>
                <w:szCs w:val="24"/>
              </w:rPr>
              <w:t>it overhead clears 5 times. Switch.</w:t>
            </w:r>
            <w:r w:rsidR="0040223D">
              <w:rPr>
                <w:rFonts w:ascii="Times New Roman" w:hAnsi="Times New Roman" w:cs="Times New Roman"/>
                <w:sz w:val="24"/>
                <w:szCs w:val="24"/>
              </w:rPr>
              <w:t xml:space="preserve"> </w:t>
            </w:r>
          </w:p>
          <w:p w:rsidR="0040223D" w:rsidRDefault="0040223D" w:rsidP="0040223D">
            <w:pPr>
              <w:pStyle w:val="ListParagraph"/>
              <w:numPr>
                <w:ilvl w:val="0"/>
                <w:numId w:val="13"/>
              </w:numPr>
              <w:jc w:val="both"/>
              <w:rPr>
                <w:b/>
              </w:rPr>
            </w:pPr>
            <w:r>
              <w:rPr>
                <w:rFonts w:ascii="Times New Roman" w:hAnsi="Times New Roman" w:cs="Times New Roman"/>
                <w:sz w:val="24"/>
                <w:szCs w:val="24"/>
              </w:rPr>
              <w:t xml:space="preserve">If time allows- add 5 smash and 5 drop shot. </w:t>
            </w:r>
          </w:p>
          <w:p w:rsidR="00D53866" w:rsidRPr="0040223D" w:rsidRDefault="00D53866" w:rsidP="0040223D">
            <w:pPr>
              <w:jc w:val="both"/>
              <w:rPr>
                <w:b/>
                <w:u w:val="single"/>
              </w:rPr>
            </w:pPr>
            <w:r w:rsidRPr="0040223D">
              <w:rPr>
                <w:b/>
                <w:u w:val="single"/>
              </w:rPr>
              <w:t>Court #3: Serving competition-Team Points.</w:t>
            </w:r>
          </w:p>
          <w:p w:rsidR="00D53866" w:rsidRDefault="00D53866" w:rsidP="00D53866">
            <w:pPr>
              <w:pStyle w:val="ListParagraph"/>
              <w:jc w:val="both"/>
            </w:pPr>
            <w:r w:rsidRPr="0040223D">
              <w:rPr>
                <w:b/>
              </w:rPr>
              <w:t>Purpose:</w:t>
            </w:r>
            <w:r>
              <w:t xml:space="preserve"> Focus on trajectory and force needed for each serve and which serve is best to use. </w:t>
            </w:r>
          </w:p>
          <w:p w:rsidR="00D53866" w:rsidRDefault="00D53866" w:rsidP="00D53866">
            <w:pPr>
              <w:ind w:firstLine="720"/>
              <w:jc w:val="both"/>
            </w:pPr>
            <w:r>
              <w:t xml:space="preserve">A. Students practice serving into the diagonal courts. Two students will serve at a time.  Serve three each from each side. Students are to try to gain points for their teams. They may score 1 point for serving into the correct court, 3 points for getting into one of the hoops and points for landing on a poly spot. The duty team will keep the score for this court. Captains may assist players who need help behind the court. Practice and then the official score will be kept. C. D. Players should think about the trajectory and force needed to be successful on each serve. </w:t>
            </w:r>
          </w:p>
          <w:p w:rsidR="00D53866" w:rsidRDefault="00D53866" w:rsidP="00D53866">
            <w:pPr>
              <w:jc w:val="both"/>
              <w:rPr>
                <w:b/>
              </w:rPr>
            </w:pPr>
          </w:p>
          <w:p w:rsidR="00D53866" w:rsidRPr="0040223D" w:rsidRDefault="00D53866" w:rsidP="00D53866">
            <w:pPr>
              <w:jc w:val="both"/>
              <w:rPr>
                <w:b/>
                <w:u w:val="single"/>
              </w:rPr>
            </w:pPr>
            <w:r w:rsidRPr="0040223D">
              <w:rPr>
                <w:b/>
                <w:u w:val="single"/>
              </w:rPr>
              <w:t>Court #4: Doubles</w:t>
            </w:r>
          </w:p>
          <w:p w:rsidR="00D53866" w:rsidRDefault="00D53866" w:rsidP="00D53866">
            <w:pPr>
              <w:jc w:val="both"/>
            </w:pPr>
            <w:r w:rsidRPr="0040223D">
              <w:rPr>
                <w:b/>
                <w:u w:val="single"/>
              </w:rPr>
              <w:t>Purpose</w:t>
            </w:r>
            <w:r w:rsidRPr="0040223D">
              <w:rPr>
                <w:u w:val="single"/>
              </w:rPr>
              <w:t>:</w:t>
            </w:r>
            <w:r>
              <w:t xml:space="preserve"> Practi</w:t>
            </w:r>
            <w:r w:rsidR="0040223D">
              <w:t>ci</w:t>
            </w:r>
            <w:r>
              <w:t xml:space="preserve">ng doubles score and serve rotation. </w:t>
            </w:r>
          </w:p>
          <w:p w:rsidR="00D53866" w:rsidRDefault="00D53866" w:rsidP="00D5386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Captains will divide their team into doubles teams. Extra players will rotate in every 2</w:t>
            </w:r>
            <w:r>
              <w:t xml:space="preserve"> </w:t>
            </w:r>
            <w:r>
              <w:rPr>
                <w:rFonts w:ascii="Times New Roman" w:hAnsi="Times New Roman" w:cs="Times New Roman"/>
                <w:sz w:val="24"/>
                <w:szCs w:val="24"/>
              </w:rPr>
              <w:t xml:space="preserve">points. One extra player on each team. </w:t>
            </w:r>
          </w:p>
          <w:p w:rsidR="00FB014A" w:rsidRDefault="00D53866" w:rsidP="00D53866">
            <w:pPr>
              <w:pStyle w:val="ListParagraph"/>
              <w:numPr>
                <w:ilvl w:val="0"/>
                <w:numId w:val="2"/>
              </w:numPr>
              <w:jc w:val="both"/>
              <w:rPr>
                <w:rFonts w:ascii="Times New Roman" w:hAnsi="Times New Roman" w:cs="Times New Roman"/>
                <w:sz w:val="24"/>
                <w:szCs w:val="24"/>
              </w:rPr>
            </w:pPr>
            <w:r w:rsidRPr="00FB014A">
              <w:rPr>
                <w:rFonts w:ascii="Times New Roman" w:hAnsi="Times New Roman" w:cs="Times New Roman"/>
                <w:sz w:val="24"/>
                <w:szCs w:val="24"/>
              </w:rPr>
              <w:t xml:space="preserve">Captains are looking towards getting their line-ups for the upcoming competitions tomorrow. </w:t>
            </w:r>
            <w:r w:rsidR="00FB014A">
              <w:rPr>
                <w:rFonts w:ascii="Times New Roman" w:hAnsi="Times New Roman" w:cs="Times New Roman"/>
                <w:sz w:val="24"/>
                <w:szCs w:val="24"/>
              </w:rPr>
              <w:t xml:space="preserve">Looking for best doubles combinations. </w:t>
            </w:r>
          </w:p>
          <w:p w:rsidR="00D53866" w:rsidRDefault="00D53866" w:rsidP="00D53866">
            <w:pPr>
              <w:pStyle w:val="ListParagraph"/>
              <w:numPr>
                <w:ilvl w:val="0"/>
                <w:numId w:val="2"/>
              </w:numPr>
              <w:jc w:val="both"/>
              <w:rPr>
                <w:rFonts w:ascii="Times New Roman" w:hAnsi="Times New Roman" w:cs="Times New Roman"/>
                <w:sz w:val="24"/>
                <w:szCs w:val="24"/>
              </w:rPr>
            </w:pPr>
            <w:r w:rsidRPr="00FB014A">
              <w:rPr>
                <w:rFonts w:ascii="Times New Roman" w:hAnsi="Times New Roman" w:cs="Times New Roman"/>
                <w:sz w:val="24"/>
                <w:szCs w:val="24"/>
              </w:rPr>
              <w:t xml:space="preserve">Make sure to call out all scores and use proper service rotation. Make sure also to call mine for safety. </w:t>
            </w:r>
          </w:p>
          <w:p w:rsidR="00FB014A" w:rsidRPr="00FB014A" w:rsidRDefault="00FB014A" w:rsidP="00FB014A">
            <w:pPr>
              <w:jc w:val="both"/>
              <w:rPr>
                <w:b/>
                <w:u w:val="single"/>
              </w:rPr>
            </w:pPr>
            <w:r w:rsidRPr="00FB014A">
              <w:rPr>
                <w:b/>
                <w:u w:val="single"/>
              </w:rPr>
              <w:t xml:space="preserve">Station #5: Duty Team: </w:t>
            </w:r>
          </w:p>
          <w:p w:rsidR="00FB014A" w:rsidRDefault="00FB014A" w:rsidP="00FB014A">
            <w:pPr>
              <w:jc w:val="both"/>
            </w:pPr>
            <w:r w:rsidRPr="00FB014A">
              <w:rPr>
                <w:b/>
              </w:rPr>
              <w:t>Purpose</w:t>
            </w:r>
            <w:r>
              <w:t xml:space="preserve">: Fair Play, Peer assessment, Scouting, Scoring, </w:t>
            </w:r>
          </w:p>
          <w:p w:rsidR="00FB014A" w:rsidRDefault="00FB014A" w:rsidP="00FB014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Report any positive or negative fair play behaviors. (all players)</w:t>
            </w:r>
          </w:p>
          <w:p w:rsidR="00FB014A" w:rsidRDefault="00FB014A" w:rsidP="00FB014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Keep score on the serving court. (two players)</w:t>
            </w:r>
          </w:p>
          <w:p w:rsidR="00FB014A" w:rsidRDefault="00FB014A" w:rsidP="00FB014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Scout the teams for future play. (two players)</w:t>
            </w:r>
          </w:p>
          <w:p w:rsidR="00FB014A" w:rsidRDefault="00FB014A" w:rsidP="00FB014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Assessment of serving and shot placement during the doubles competition. (one or two players)</w:t>
            </w:r>
          </w:p>
          <w:p w:rsidR="00FB014A" w:rsidRDefault="00FB014A" w:rsidP="00FB014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Data is used to show captains and myself what students need to work on. </w:t>
            </w:r>
          </w:p>
          <w:p w:rsidR="00D53866" w:rsidRDefault="00D53866" w:rsidP="00D53866">
            <w:pPr>
              <w:jc w:val="both"/>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Default="00E13DF4" w:rsidP="008764EA">
            <w:pPr>
              <w:autoSpaceDE w:val="0"/>
              <w:autoSpaceDN w:val="0"/>
              <w:adjustRightInd w:val="0"/>
              <w:rPr>
                <w:rFonts w:ascii="Tahoma" w:hAnsi="Tahoma" w:cs="Tahoma"/>
                <w:b/>
                <w:color w:val="000000"/>
                <w:sz w:val="22"/>
                <w:szCs w:val="22"/>
              </w:rPr>
            </w:pPr>
          </w:p>
          <w:p w:rsidR="00E13DF4" w:rsidRPr="00367637" w:rsidRDefault="00E13DF4" w:rsidP="008764EA">
            <w:pPr>
              <w:autoSpaceDE w:val="0"/>
              <w:autoSpaceDN w:val="0"/>
              <w:adjustRightInd w:val="0"/>
              <w:rPr>
                <w:rFonts w:ascii="Tahoma" w:hAnsi="Tahoma" w:cs="Tahoma"/>
                <w:b/>
                <w:color w:val="000000"/>
                <w:sz w:val="22"/>
                <w:szCs w:val="22"/>
              </w:rPr>
            </w:pPr>
          </w:p>
          <w:p w:rsidR="00C666FE" w:rsidRPr="00367637" w:rsidRDefault="00C666FE" w:rsidP="008764EA">
            <w:pPr>
              <w:autoSpaceDE w:val="0"/>
              <w:autoSpaceDN w:val="0"/>
              <w:adjustRightInd w:val="0"/>
              <w:rPr>
                <w:rFonts w:ascii="Tahoma" w:hAnsi="Tahoma" w:cs="Tahoma"/>
                <w:b/>
                <w:color w:val="000000"/>
                <w:sz w:val="22"/>
                <w:szCs w:val="22"/>
              </w:rPr>
            </w:pPr>
          </w:p>
          <w:p w:rsidR="00C666FE" w:rsidRPr="00367637" w:rsidRDefault="00C666FE" w:rsidP="008764EA">
            <w:pPr>
              <w:autoSpaceDE w:val="0"/>
              <w:autoSpaceDN w:val="0"/>
              <w:adjustRightInd w:val="0"/>
              <w:rPr>
                <w:rFonts w:ascii="Tahoma" w:hAnsi="Tahoma" w:cs="Tahoma"/>
                <w:b/>
                <w:color w:val="000000"/>
                <w:sz w:val="22"/>
                <w:szCs w:val="22"/>
              </w:rPr>
            </w:pPr>
            <w:r w:rsidRPr="00367637">
              <w:rPr>
                <w:rFonts w:ascii="Tahoma" w:hAnsi="Tahoma" w:cs="Tahoma"/>
                <w:b/>
                <w:color w:val="000000"/>
                <w:sz w:val="22"/>
                <w:szCs w:val="22"/>
              </w:rPr>
              <w:t>Closure</w:t>
            </w:r>
            <w:r>
              <w:rPr>
                <w:rFonts w:ascii="Tahoma" w:hAnsi="Tahoma" w:cs="Tahoma"/>
                <w:b/>
                <w:color w:val="000000"/>
                <w:sz w:val="22"/>
                <w:szCs w:val="22"/>
              </w:rPr>
              <w:t>:</w:t>
            </w:r>
          </w:p>
          <w:p w:rsidR="00C666FE" w:rsidRPr="00367637" w:rsidRDefault="00C666FE" w:rsidP="008764EA">
            <w:pPr>
              <w:autoSpaceDE w:val="0"/>
              <w:autoSpaceDN w:val="0"/>
              <w:adjustRightInd w:val="0"/>
              <w:rPr>
                <w:rFonts w:ascii="Tahoma" w:hAnsi="Tahoma" w:cs="Tahoma"/>
                <w:color w:val="000000"/>
                <w:sz w:val="22"/>
                <w:szCs w:val="22"/>
              </w:rPr>
            </w:pPr>
          </w:p>
        </w:tc>
        <w:tc>
          <w:tcPr>
            <w:tcW w:w="2700" w:type="dxa"/>
            <w:tcBorders>
              <w:top w:val="single" w:sz="4" w:space="0" w:color="000000"/>
              <w:left w:val="single" w:sz="4" w:space="0" w:color="000000"/>
              <w:bottom w:val="single" w:sz="4" w:space="0" w:color="000000"/>
              <w:right w:val="single" w:sz="4" w:space="0" w:color="000000"/>
            </w:tcBorders>
          </w:tcPr>
          <w:p w:rsidR="00C666FE" w:rsidRPr="00367637" w:rsidRDefault="00C666FE" w:rsidP="008764EA">
            <w:pPr>
              <w:autoSpaceDE w:val="0"/>
              <w:autoSpaceDN w:val="0"/>
              <w:adjustRightInd w:val="0"/>
              <w:rPr>
                <w:rFonts w:ascii="Tahoma" w:hAnsi="Tahoma" w:cs="Tahoma"/>
                <w:b/>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tcPr>
          <w:p w:rsidR="00C666FE" w:rsidRPr="00367637" w:rsidRDefault="00C666FE" w:rsidP="008764EA">
            <w:pPr>
              <w:autoSpaceDE w:val="0"/>
              <w:autoSpaceDN w:val="0"/>
              <w:adjustRightInd w:val="0"/>
              <w:rPr>
                <w:rFonts w:ascii="Tahoma" w:hAnsi="Tahoma" w:cs="Tahoma"/>
                <w:b/>
                <w:color w:val="000000"/>
                <w:sz w:val="22"/>
                <w:szCs w:val="22"/>
              </w:rPr>
            </w:pPr>
          </w:p>
        </w:tc>
      </w:tr>
    </w:tbl>
    <w:p w:rsidR="00561B61" w:rsidRPr="00367637" w:rsidRDefault="008764EA" w:rsidP="00C165AF">
      <w:pPr>
        <w:autoSpaceDE w:val="0"/>
        <w:autoSpaceDN w:val="0"/>
        <w:adjustRightInd w:val="0"/>
        <w:rPr>
          <w:rFonts w:ascii="Tahoma" w:hAnsi="Tahoma" w:cs="Tahoma"/>
          <w:b/>
          <w:bCs/>
          <w:color w:val="000000"/>
          <w:sz w:val="22"/>
          <w:szCs w:val="22"/>
        </w:rPr>
      </w:pPr>
      <w:r w:rsidRPr="00367637">
        <w:rPr>
          <w:rFonts w:ascii="Tahoma" w:hAnsi="Tahoma" w:cs="Tahoma"/>
          <w:b/>
          <w:bCs/>
          <w:color w:val="000000"/>
          <w:sz w:val="22"/>
          <w:szCs w:val="22"/>
        </w:rPr>
        <w:lastRenderedPageBreak/>
        <w:t xml:space="preserve">Comments: </w:t>
      </w:r>
    </w:p>
    <w:p w:rsidR="00B96A63" w:rsidRDefault="00B96A63" w:rsidP="00B96A63">
      <w:pPr>
        <w:jc w:val="both"/>
        <w:rPr>
          <w:b/>
        </w:rPr>
      </w:pPr>
    </w:p>
    <w:p w:rsidR="00B96A63" w:rsidRDefault="00B96A63" w:rsidP="00B96A63">
      <w:pPr>
        <w:jc w:val="both"/>
        <w:rPr>
          <w:b/>
        </w:rPr>
      </w:pPr>
    </w:p>
    <w:p w:rsidR="00B96A63" w:rsidRDefault="00B96A63" w:rsidP="00B96A63">
      <w:pPr>
        <w:jc w:val="both"/>
        <w:rPr>
          <w:b/>
        </w:rPr>
      </w:pPr>
    </w:p>
    <w:p w:rsidR="00B96A63" w:rsidRDefault="00B96A63" w:rsidP="00B96A63">
      <w:pPr>
        <w:jc w:val="both"/>
        <w:rPr>
          <w:b/>
        </w:rPr>
      </w:pPr>
    </w:p>
    <w:p w:rsidR="00B96A63" w:rsidRDefault="00B96A63" w:rsidP="00B96A63">
      <w:pPr>
        <w:jc w:val="both"/>
      </w:pPr>
      <w:r>
        <w:rPr>
          <w:b/>
        </w:rPr>
        <w:t xml:space="preserve">After stations: </w:t>
      </w:r>
      <w:r>
        <w:t xml:space="preserve">An officiating clinic will be held to show the duty team how to officiate the games beginning tomorrow. A 2 minute video clip as well as going over the hand signals. Games will be played for time and one member </w:t>
      </w:r>
      <w:proofErr w:type="gramStart"/>
      <w:r>
        <w:t>wil</w:t>
      </w:r>
      <w:r w:rsidR="00FB014A">
        <w:t>l</w:t>
      </w:r>
      <w:r w:rsidRPr="00B96A63">
        <w:t xml:space="preserve"> </w:t>
      </w:r>
      <w:r>
        <w:t xml:space="preserve"> keep</w:t>
      </w:r>
      <w:proofErr w:type="gramEnd"/>
      <w:r>
        <w:t xml:space="preserve"> the time. </w:t>
      </w:r>
    </w:p>
    <w:p w:rsidR="00B96A63" w:rsidRDefault="00B96A63" w:rsidP="00B96A63">
      <w:pPr>
        <w:jc w:val="both"/>
      </w:pPr>
      <w:r>
        <w:t xml:space="preserve">Teams will then participate in scrimmage games to allow teams to practice officiating. </w:t>
      </w:r>
    </w:p>
    <w:p w:rsidR="00B96A63" w:rsidRDefault="00B96A63" w:rsidP="00B96A63">
      <w:pPr>
        <w:jc w:val="both"/>
        <w:rPr>
          <w:b/>
        </w:rPr>
      </w:pPr>
    </w:p>
    <w:p w:rsidR="00B96A63" w:rsidRDefault="00B96A63" w:rsidP="00B96A63">
      <w:pPr>
        <w:jc w:val="both"/>
        <w:rPr>
          <w:b/>
        </w:rPr>
      </w:pPr>
    </w:p>
    <w:p w:rsidR="00B96A63" w:rsidRDefault="00B96A63" w:rsidP="00B96A63">
      <w:pPr>
        <w:jc w:val="both"/>
        <w:rPr>
          <w:b/>
        </w:rPr>
      </w:pPr>
    </w:p>
    <w:p w:rsidR="00B96A63" w:rsidRDefault="00B96A63" w:rsidP="00B96A63">
      <w:pPr>
        <w:jc w:val="both"/>
        <w:rPr>
          <w:b/>
        </w:rPr>
      </w:pPr>
    </w:p>
    <w:p w:rsidR="00B96A63" w:rsidRDefault="00B96A63" w:rsidP="00B96A63">
      <w:pPr>
        <w:jc w:val="both"/>
      </w:pPr>
      <w:r>
        <w:rPr>
          <w:b/>
        </w:rPr>
        <w:t>Closure</w:t>
      </w:r>
      <w:r>
        <w:t>: Ask questions about trajectory with serve and clears</w:t>
      </w:r>
      <w:bookmarkStart w:id="0" w:name="_GoBack"/>
      <w:bookmarkEnd w:id="0"/>
      <w:r>
        <w:t xml:space="preserve">, when to use each serve and shot. Also, officiating signals. Explain round robin tournament beginning the next day. </w:t>
      </w:r>
    </w:p>
    <w:p w:rsidR="004D2182" w:rsidRDefault="004D2182" w:rsidP="00B96A63">
      <w:pPr>
        <w:jc w:val="both"/>
      </w:pPr>
      <w:r>
        <w:t xml:space="preserve">Fill out the Exit Ticket before leaving and place in folder. </w:t>
      </w:r>
    </w:p>
    <w:p w:rsidR="00B96A63" w:rsidRDefault="00B96A63" w:rsidP="00B96A63">
      <w:pPr>
        <w:jc w:val="both"/>
      </w:pPr>
    </w:p>
    <w:p w:rsidR="0040223D" w:rsidRDefault="0040223D" w:rsidP="0040223D">
      <w:pPr>
        <w:jc w:val="both"/>
      </w:pPr>
      <w:r>
        <w:rPr>
          <w:b/>
        </w:rPr>
        <w:t xml:space="preserve">      </w:t>
      </w:r>
    </w:p>
    <w:p w:rsidR="00B96A63" w:rsidRPr="00E26FB6" w:rsidRDefault="00B96A63" w:rsidP="00B96A63">
      <w:pPr>
        <w:autoSpaceDE w:val="0"/>
        <w:autoSpaceDN w:val="0"/>
        <w:adjustRightInd w:val="0"/>
        <w:rPr>
          <w:rFonts w:ascii="Tahoma" w:hAnsi="Tahoma" w:cs="Tahoma"/>
          <w:bCs/>
          <w:color w:val="000000"/>
          <w:sz w:val="22"/>
          <w:szCs w:val="22"/>
        </w:rPr>
      </w:pPr>
    </w:p>
    <w:sectPr w:rsidR="00B96A63" w:rsidRPr="00E26FB6" w:rsidSect="0041056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B94"/>
    <w:multiLevelType w:val="hybridMultilevel"/>
    <w:tmpl w:val="56A8F5FE"/>
    <w:lvl w:ilvl="0" w:tplc="D94E061A">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7257B"/>
    <w:multiLevelType w:val="hybridMultilevel"/>
    <w:tmpl w:val="4BE88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345FEB"/>
    <w:multiLevelType w:val="hybridMultilevel"/>
    <w:tmpl w:val="CECCE07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46B5E"/>
    <w:multiLevelType w:val="hybridMultilevel"/>
    <w:tmpl w:val="34C49E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C74677"/>
    <w:multiLevelType w:val="hybridMultilevel"/>
    <w:tmpl w:val="7450C5FC"/>
    <w:lvl w:ilvl="0" w:tplc="2912F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13FA2"/>
    <w:multiLevelType w:val="hybridMultilevel"/>
    <w:tmpl w:val="34C49E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285BE2"/>
    <w:multiLevelType w:val="hybridMultilevel"/>
    <w:tmpl w:val="79AC51B0"/>
    <w:lvl w:ilvl="0" w:tplc="58AE936E">
      <w:start w:val="1"/>
      <w:numFmt w:val="lowerLetter"/>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017DA7"/>
    <w:multiLevelType w:val="hybridMultilevel"/>
    <w:tmpl w:val="545A5FB2"/>
    <w:lvl w:ilvl="0" w:tplc="C84483EC">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8">
    <w:nsid w:val="4E40449A"/>
    <w:multiLevelType w:val="hybridMultilevel"/>
    <w:tmpl w:val="8ADCB9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E3B7E"/>
    <w:multiLevelType w:val="hybridMultilevel"/>
    <w:tmpl w:val="DD76A0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8D26827"/>
    <w:multiLevelType w:val="hybridMultilevel"/>
    <w:tmpl w:val="BE206B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C157666"/>
    <w:multiLevelType w:val="hybridMultilevel"/>
    <w:tmpl w:val="786A033C"/>
    <w:lvl w:ilvl="0" w:tplc="7CEA8200">
      <w:start w:val="1"/>
      <w:numFmt w:val="upperLetter"/>
      <w:lvlText w:val="%1."/>
      <w:lvlJc w:val="left"/>
      <w:pPr>
        <w:ind w:left="1080" w:hanging="360"/>
      </w:pPr>
      <w:rPr>
        <w:b/>
      </w:rPr>
    </w:lvl>
    <w:lvl w:ilvl="1" w:tplc="04090019">
      <w:start w:val="1"/>
      <w:numFmt w:val="lowerLetter"/>
      <w:lvlText w:val="%2."/>
      <w:lvlJc w:val="left"/>
      <w:pPr>
        <w:ind w:left="1440" w:hanging="360"/>
      </w:pPr>
    </w:lvl>
    <w:lvl w:ilvl="2" w:tplc="24C6124A">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4"/>
  </w:num>
  <w:num w:numId="10">
    <w:abstractNumId w:val="2"/>
  </w:num>
  <w:num w:numId="11">
    <w:abstractNumId w:val="1"/>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8764EA"/>
    <w:rsid w:val="00083D31"/>
    <w:rsid w:val="001907A8"/>
    <w:rsid w:val="001907FD"/>
    <w:rsid w:val="001A1467"/>
    <w:rsid w:val="00212149"/>
    <w:rsid w:val="00253DF4"/>
    <w:rsid w:val="00367637"/>
    <w:rsid w:val="00384067"/>
    <w:rsid w:val="003B7C6C"/>
    <w:rsid w:val="003C2040"/>
    <w:rsid w:val="003D1C44"/>
    <w:rsid w:val="0040223D"/>
    <w:rsid w:val="00410562"/>
    <w:rsid w:val="004D2182"/>
    <w:rsid w:val="004D44CB"/>
    <w:rsid w:val="00561B61"/>
    <w:rsid w:val="0061320D"/>
    <w:rsid w:val="00626F17"/>
    <w:rsid w:val="00632DFB"/>
    <w:rsid w:val="00633620"/>
    <w:rsid w:val="006675F8"/>
    <w:rsid w:val="006B61A8"/>
    <w:rsid w:val="006C18D5"/>
    <w:rsid w:val="006E6BDA"/>
    <w:rsid w:val="006F3B12"/>
    <w:rsid w:val="00711ED3"/>
    <w:rsid w:val="0075234D"/>
    <w:rsid w:val="00767C12"/>
    <w:rsid w:val="007A12F6"/>
    <w:rsid w:val="00816691"/>
    <w:rsid w:val="00843446"/>
    <w:rsid w:val="008527B9"/>
    <w:rsid w:val="00874A09"/>
    <w:rsid w:val="008764EA"/>
    <w:rsid w:val="008C1124"/>
    <w:rsid w:val="0093438D"/>
    <w:rsid w:val="00966B73"/>
    <w:rsid w:val="009A75DB"/>
    <w:rsid w:val="009B5391"/>
    <w:rsid w:val="009F7793"/>
    <w:rsid w:val="00AE7813"/>
    <w:rsid w:val="00B13E30"/>
    <w:rsid w:val="00B32E29"/>
    <w:rsid w:val="00B3784F"/>
    <w:rsid w:val="00B60C25"/>
    <w:rsid w:val="00B96A63"/>
    <w:rsid w:val="00C165AF"/>
    <w:rsid w:val="00C666FE"/>
    <w:rsid w:val="00C749C3"/>
    <w:rsid w:val="00C937C7"/>
    <w:rsid w:val="00CD04AB"/>
    <w:rsid w:val="00CD77DA"/>
    <w:rsid w:val="00CE034B"/>
    <w:rsid w:val="00D53866"/>
    <w:rsid w:val="00DF4F8B"/>
    <w:rsid w:val="00E04250"/>
    <w:rsid w:val="00E13DF4"/>
    <w:rsid w:val="00E26FB6"/>
    <w:rsid w:val="00E95900"/>
    <w:rsid w:val="00EB768E"/>
    <w:rsid w:val="00EF1137"/>
    <w:rsid w:val="00F338C5"/>
    <w:rsid w:val="00FB014A"/>
    <w:rsid w:val="00FC1AC1"/>
    <w:rsid w:val="00FE48E6"/>
    <w:rsid w:val="00FF1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D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B6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07A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38814166">
      <w:bodyDiv w:val="1"/>
      <w:marLeft w:val="0"/>
      <w:marRight w:val="0"/>
      <w:marTop w:val="0"/>
      <w:marBottom w:val="0"/>
      <w:divBdr>
        <w:top w:val="none" w:sz="0" w:space="0" w:color="auto"/>
        <w:left w:val="none" w:sz="0" w:space="0" w:color="auto"/>
        <w:bottom w:val="none" w:sz="0" w:space="0" w:color="auto"/>
        <w:right w:val="none" w:sz="0" w:space="0" w:color="auto"/>
      </w:divBdr>
    </w:div>
    <w:div w:id="8810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97FA9-DC79-4B87-809D-C35285B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920</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SAMPLE LESSON PLAN FORMAT</vt:lpstr>
    </vt:vector>
  </TitlesOfParts>
  <Company>ESU</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SAMPLE LESSON PLAN FORMAT</dc:title>
  <dc:subject/>
  <dc:creator>ESU</dc:creator>
  <cp:keywords/>
  <dc:description/>
  <cp:lastModifiedBy>cparker1</cp:lastModifiedBy>
  <cp:revision>2</cp:revision>
  <cp:lastPrinted>2013-11-14T18:03:00Z</cp:lastPrinted>
  <dcterms:created xsi:type="dcterms:W3CDTF">2013-11-19T12:59:00Z</dcterms:created>
  <dcterms:modified xsi:type="dcterms:W3CDTF">2013-11-19T12:59:00Z</dcterms:modified>
</cp:coreProperties>
</file>